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82" w:rsidRPr="00BF6B82" w:rsidRDefault="00BF6B82" w:rsidP="00BF6B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-สำเนา-</w:t>
      </w:r>
    </w:p>
    <w:p w:rsidR="00BF6B82" w:rsidRPr="00BF6B82" w:rsidRDefault="00BF6B82" w:rsidP="00BF6B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F6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บันทึก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รายงานการประชุมสภาองค์การบริหารส่วนตำบลกุดชุมแสง</w:t>
      </w:r>
    </w:p>
    <w:p w:rsidR="00BF6B82" w:rsidRPr="00BF6B82" w:rsidRDefault="00BF6B82" w:rsidP="00BF6B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สมัยสามัญที่  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 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BF6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/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</w:rPr>
        <w:t>2562</w:t>
      </w:r>
    </w:p>
    <w:p w:rsidR="00BF6B82" w:rsidRPr="00BF6B82" w:rsidRDefault="00BF6B82" w:rsidP="00BF6B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BF6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</w:rPr>
        <w:t>20</w:t>
      </w:r>
      <w:r w:rsidRPr="00BF6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เดือน  สิงหาคม  พ.ศ.  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</w:rPr>
        <w:t>2562</w:t>
      </w:r>
    </w:p>
    <w:p w:rsidR="00BF6B82" w:rsidRPr="00BF6B82" w:rsidRDefault="00BF6B82" w:rsidP="00BF6B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ณ  ห้องประชุมสภาองค์การบริหารส่วนตำบลกุดชุมแสง </w:t>
      </w:r>
    </w:p>
    <w:p w:rsidR="00BF6B82" w:rsidRPr="00BF6B82" w:rsidRDefault="00BF6B82" w:rsidP="00BF6B8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</w:t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ผู้เข้าประชุม</w:t>
      </w:r>
      <w:r w:rsidRPr="00BF6B82">
        <w:rPr>
          <w:rFonts w:ascii="TH SarabunPSK" w:eastAsia="Times New Roman" w:hAnsi="TH SarabunPSK" w:cs="TH SarabunPSK"/>
          <w:b/>
          <w:bCs/>
          <w:sz w:val="10"/>
          <w:szCs w:val="10"/>
        </w:rPr>
        <w:tab/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b/>
          <w:bCs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4"/>
        <w:gridCol w:w="2884"/>
        <w:gridCol w:w="2268"/>
        <w:gridCol w:w="2126"/>
        <w:gridCol w:w="1134"/>
      </w:tblGrid>
      <w:tr w:rsidR="00BF6B82" w:rsidRPr="00BF6B82" w:rsidTr="001B3CBE">
        <w:tc>
          <w:tcPr>
            <w:tcW w:w="94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  <w:r w:rsidRPr="00BF6B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F6B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–</w:t>
            </w:r>
            <w:r w:rsidRPr="00BF6B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268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F6B82" w:rsidRPr="00BF6B82" w:rsidTr="001B3CBE">
        <w:tc>
          <w:tcPr>
            <w:tcW w:w="94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84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นายนิยม  หาญแท้</w:t>
            </w:r>
          </w:p>
        </w:tc>
        <w:tc>
          <w:tcPr>
            <w:tcW w:w="2268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ประธานสภา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2126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นิยม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หาญแท้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94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84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นายปิ่นแก้ว  แก้ว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2268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รองประธานสภา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2126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ปิ่นแก้ว</w:t>
            </w: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แก้ว</w:t>
            </w:r>
            <w:proofErr w:type="spellStart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94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84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สถิตย์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จันทร์ขามป้อม</w:t>
            </w:r>
          </w:p>
        </w:tc>
        <w:tc>
          <w:tcPr>
            <w:tcW w:w="2268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เลขานุการสภา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2126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สถิต จันทร์ขามป้อม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94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84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นายถนัด  สะท้าน</w:t>
            </w:r>
          </w:p>
        </w:tc>
        <w:tc>
          <w:tcPr>
            <w:tcW w:w="2268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 1</w:t>
            </w:r>
          </w:p>
        </w:tc>
        <w:tc>
          <w:tcPr>
            <w:tcW w:w="2126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ถนัด  สะท้าน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94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884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นายสำเร็จ  แซ่ปึง</w:t>
            </w:r>
          </w:p>
        </w:tc>
        <w:tc>
          <w:tcPr>
            <w:tcW w:w="2268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 1</w:t>
            </w:r>
          </w:p>
        </w:tc>
        <w:tc>
          <w:tcPr>
            <w:tcW w:w="2126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สำเร็จ  แซ่ปึง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94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84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นายสุนิกร  หมู่อำพันธ์</w:t>
            </w:r>
          </w:p>
        </w:tc>
        <w:tc>
          <w:tcPr>
            <w:tcW w:w="2268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 2</w:t>
            </w:r>
          </w:p>
        </w:tc>
        <w:tc>
          <w:tcPr>
            <w:tcW w:w="2126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สุนิกร</w:t>
            </w: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หมู่อำพันธ์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94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884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นายพินิจ  สวัสดิ์ศรี</w:t>
            </w:r>
          </w:p>
        </w:tc>
        <w:tc>
          <w:tcPr>
            <w:tcW w:w="2268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 3</w:t>
            </w:r>
          </w:p>
        </w:tc>
        <w:tc>
          <w:tcPr>
            <w:tcW w:w="2126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พินิจ</w:t>
            </w: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สวัสดิ์ศรี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94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884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นายประมวล  เขียงเขียว</w:t>
            </w:r>
          </w:p>
        </w:tc>
        <w:tc>
          <w:tcPr>
            <w:tcW w:w="2268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 3</w:t>
            </w:r>
          </w:p>
        </w:tc>
        <w:tc>
          <w:tcPr>
            <w:tcW w:w="2126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ประมวล</w:t>
            </w: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เขียงเขียว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94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884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นายสำเนียง  ขวัญมา</w:t>
            </w:r>
          </w:p>
        </w:tc>
        <w:tc>
          <w:tcPr>
            <w:tcW w:w="2268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 4</w:t>
            </w:r>
          </w:p>
        </w:tc>
        <w:tc>
          <w:tcPr>
            <w:tcW w:w="2126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สำเนียง</w:t>
            </w: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ขวัญมา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94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884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ศักดิ์  ผลจำเริญ</w:t>
            </w:r>
          </w:p>
        </w:tc>
        <w:tc>
          <w:tcPr>
            <w:tcW w:w="2268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 4</w:t>
            </w:r>
          </w:p>
        </w:tc>
        <w:tc>
          <w:tcPr>
            <w:tcW w:w="2126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ศักดิ์</w:t>
            </w: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ผลจำเริญ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94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884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  โน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มขุนทด</w:t>
            </w:r>
            <w:proofErr w:type="spellEnd"/>
          </w:p>
        </w:tc>
        <w:tc>
          <w:tcPr>
            <w:tcW w:w="2268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 5</w:t>
            </w:r>
          </w:p>
        </w:tc>
        <w:tc>
          <w:tcPr>
            <w:tcW w:w="2126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สม</w:t>
            </w: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โน</w:t>
            </w:r>
            <w:proofErr w:type="spellStart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มขุนทด</w:t>
            </w:r>
            <w:proofErr w:type="spellEnd"/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94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884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นายวิชัย  พลธรรม</w:t>
            </w:r>
          </w:p>
        </w:tc>
        <w:tc>
          <w:tcPr>
            <w:tcW w:w="2268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 5</w:t>
            </w:r>
          </w:p>
        </w:tc>
        <w:tc>
          <w:tcPr>
            <w:tcW w:w="2126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วิชัย  พลธรรม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94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884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นายสังวร</w:t>
            </w: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สวนจันทร์</w:t>
            </w:r>
          </w:p>
        </w:tc>
        <w:tc>
          <w:tcPr>
            <w:tcW w:w="2268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 6</w:t>
            </w:r>
          </w:p>
        </w:tc>
        <w:tc>
          <w:tcPr>
            <w:tcW w:w="2126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สังวร</w:t>
            </w: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สวนจันทร์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94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884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นายบุญมี  ถาวงกลาง</w:t>
            </w:r>
          </w:p>
        </w:tc>
        <w:tc>
          <w:tcPr>
            <w:tcW w:w="2268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 6</w:t>
            </w:r>
          </w:p>
        </w:tc>
        <w:tc>
          <w:tcPr>
            <w:tcW w:w="2126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บุญมี</w:t>
            </w: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ถาวงกลาง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94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884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ชมัด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น้อยเวียง</w:t>
            </w:r>
          </w:p>
        </w:tc>
        <w:tc>
          <w:tcPr>
            <w:tcW w:w="2268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 7</w:t>
            </w:r>
          </w:p>
        </w:tc>
        <w:tc>
          <w:tcPr>
            <w:tcW w:w="2126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ชมัด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น้อยเวียง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94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884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สุวรรณ์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รักษาภักดี</w:t>
            </w:r>
          </w:p>
        </w:tc>
        <w:tc>
          <w:tcPr>
            <w:tcW w:w="2268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 7</w:t>
            </w:r>
          </w:p>
        </w:tc>
        <w:tc>
          <w:tcPr>
            <w:tcW w:w="2126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สุวรรณ์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รักษาภักดี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94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884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นางลำดวน  เค้าโนนกอก</w:t>
            </w:r>
          </w:p>
        </w:tc>
        <w:tc>
          <w:tcPr>
            <w:tcW w:w="2268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 8</w:t>
            </w:r>
          </w:p>
        </w:tc>
        <w:tc>
          <w:tcPr>
            <w:tcW w:w="2126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ลำดวน</w:t>
            </w:r>
            <w:r w:rsidRPr="00BF6B8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เค้าโนนกอก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94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884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นายมงคล  กู้ภูเขียว</w:t>
            </w:r>
          </w:p>
        </w:tc>
        <w:tc>
          <w:tcPr>
            <w:tcW w:w="2268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 9</w:t>
            </w:r>
          </w:p>
        </w:tc>
        <w:tc>
          <w:tcPr>
            <w:tcW w:w="2126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มงคล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กู้ภูเขียว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94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884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สถาปนิกร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ยศรุ่งเรือง</w:t>
            </w:r>
          </w:p>
        </w:tc>
        <w:tc>
          <w:tcPr>
            <w:tcW w:w="2268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 9</w:t>
            </w:r>
          </w:p>
        </w:tc>
        <w:tc>
          <w:tcPr>
            <w:tcW w:w="2126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BF6B82">
              <w:rPr>
                <w:rFonts w:ascii="TH SarabunPSK" w:eastAsia="Times New Roman" w:hAnsi="TH SarabunPSK" w:cs="TH SarabunPSK" w:hint="cs"/>
                <w:sz w:val="28"/>
                <w:cs/>
              </w:rPr>
              <w:t>สถาปนกร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ยศรุ่งเรือง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94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884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นายสงกรานต์  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บุป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ผา</w:t>
            </w:r>
          </w:p>
        </w:tc>
        <w:tc>
          <w:tcPr>
            <w:tcW w:w="2268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ม.10</w:t>
            </w:r>
          </w:p>
        </w:tc>
        <w:tc>
          <w:tcPr>
            <w:tcW w:w="2126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สงกรานต์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บุป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ผา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94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884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วงค์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เดือน  แสนแก้ว</w:t>
            </w:r>
          </w:p>
        </w:tc>
        <w:tc>
          <w:tcPr>
            <w:tcW w:w="2268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ม.10</w:t>
            </w:r>
          </w:p>
        </w:tc>
        <w:tc>
          <w:tcPr>
            <w:tcW w:w="2126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วงค์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เดือน แสนแก้ว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94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884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นายประหยัด  แสงสวัสดิ์  </w:t>
            </w:r>
          </w:p>
        </w:tc>
        <w:tc>
          <w:tcPr>
            <w:tcW w:w="2268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ม.11</w:t>
            </w:r>
          </w:p>
        </w:tc>
        <w:tc>
          <w:tcPr>
            <w:tcW w:w="2126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ประหยัด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แสงสวัสดิ์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94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2884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นายบุญ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เลิง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หมู่หมื่นศรี</w:t>
            </w:r>
          </w:p>
        </w:tc>
        <w:tc>
          <w:tcPr>
            <w:tcW w:w="2268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ม.12</w:t>
            </w:r>
          </w:p>
        </w:tc>
        <w:tc>
          <w:tcPr>
            <w:tcW w:w="2126" w:type="dxa"/>
            <w:vAlign w:val="center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เลิง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หมู่หมื่นศรี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94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884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นายนิคม  ทักษิณสิทธิ์</w:t>
            </w:r>
          </w:p>
        </w:tc>
        <w:tc>
          <w:tcPr>
            <w:tcW w:w="2268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ม.13</w:t>
            </w:r>
          </w:p>
        </w:tc>
        <w:tc>
          <w:tcPr>
            <w:tcW w:w="2126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นิคม</w:t>
            </w: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ทักษิณสิทธิ์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94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884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นายวิเชียร  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จันทร์</w:t>
            </w:r>
          </w:p>
        </w:tc>
        <w:tc>
          <w:tcPr>
            <w:tcW w:w="2268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สมาชิกสภา อบ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ต.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.14</w:t>
            </w:r>
          </w:p>
        </w:tc>
        <w:tc>
          <w:tcPr>
            <w:tcW w:w="2126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วิเชียร</w:t>
            </w: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BF6B82" w:rsidRPr="00BF6B82" w:rsidRDefault="00CB17A0" w:rsidP="00BF6B8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470E144" wp14:editId="097EC8BF">
            <wp:simplePos x="0" y="0"/>
            <wp:positionH relativeFrom="column">
              <wp:posOffset>4463415</wp:posOffset>
            </wp:positionH>
            <wp:positionV relativeFrom="paragraph">
              <wp:posOffset>116205</wp:posOffset>
            </wp:positionV>
            <wp:extent cx="1420495" cy="1237615"/>
            <wp:effectExtent l="0" t="0" r="8255" b="63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F6B82" w:rsidRPr="00BF6B82" w:rsidRDefault="00BF6B82" w:rsidP="00BF6B8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F6B82" w:rsidRDefault="00BF6B82" w:rsidP="00BF6B8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F6B82" w:rsidRDefault="00BF6B82" w:rsidP="00BF6B8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F6B82" w:rsidRDefault="00BF6B82" w:rsidP="00BF6B8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F6B82" w:rsidRDefault="00BF6B82" w:rsidP="00BF6B8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F6B82" w:rsidRDefault="00BF6B82" w:rsidP="00BF6B8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F6B82" w:rsidRPr="00BF6B82" w:rsidRDefault="00BF6B82" w:rsidP="00BF6B8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F6B82" w:rsidRPr="00BF6B82" w:rsidRDefault="00BF6B82" w:rsidP="00BF6B8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-2-</w:t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b/>
          <w:bCs/>
          <w:sz w:val="10"/>
          <w:szCs w:val="10"/>
        </w:rPr>
      </w:pPr>
      <w:r w:rsidRPr="00BF6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ผู้เข้าประชุม</w:t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b/>
          <w:bCs/>
          <w:sz w:val="10"/>
          <w:szCs w:val="10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5"/>
        <w:gridCol w:w="2835"/>
        <w:gridCol w:w="2409"/>
        <w:gridCol w:w="1985"/>
        <w:gridCol w:w="1134"/>
      </w:tblGrid>
      <w:tr w:rsidR="00BF6B82" w:rsidRPr="00BF6B82" w:rsidTr="001B3CBE">
        <w:tc>
          <w:tcPr>
            <w:tcW w:w="1135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  <w:r w:rsidRPr="00BF6B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F6B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–</w:t>
            </w:r>
            <w:r w:rsidRPr="00BF6B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409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5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F6B82" w:rsidRPr="00BF6B82" w:rsidTr="001B3CBE">
        <w:tc>
          <w:tcPr>
            <w:tcW w:w="1135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2835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นายสุระพล  เหมือน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409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สมาชิกสภา อบ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ต.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.14</w:t>
            </w:r>
          </w:p>
        </w:tc>
        <w:tc>
          <w:tcPr>
            <w:tcW w:w="1985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28"/>
                <w:cs/>
              </w:rPr>
              <w:t>สุระพล</w:t>
            </w:r>
            <w:r w:rsidRPr="00BF6B8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F6B82">
              <w:rPr>
                <w:rFonts w:ascii="TH SarabunPSK" w:eastAsia="Times New Roman" w:hAnsi="TH SarabunPSK" w:cs="TH SarabunPSK" w:hint="cs"/>
                <w:sz w:val="28"/>
                <w:cs/>
              </w:rPr>
              <w:t>เหมือน</w:t>
            </w:r>
            <w:proofErr w:type="spellStart"/>
            <w:r w:rsidRPr="00BF6B82">
              <w:rPr>
                <w:rFonts w:ascii="TH SarabunPSK" w:eastAsia="Times New Roman" w:hAnsi="TH SarabunPSK" w:cs="TH SarabunPSK" w:hint="cs"/>
                <w:sz w:val="28"/>
                <w:cs/>
              </w:rPr>
              <w:t>สันเทียะ</w:t>
            </w:r>
            <w:proofErr w:type="spellEnd"/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6B82" w:rsidRPr="00BF6B82" w:rsidTr="001B3CBE">
        <w:tc>
          <w:tcPr>
            <w:tcW w:w="1135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835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นายจักรี  พิมล</w:t>
            </w:r>
          </w:p>
        </w:tc>
        <w:tc>
          <w:tcPr>
            <w:tcW w:w="2409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สมาชิกสภา อบ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ต.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.15</w:t>
            </w:r>
          </w:p>
        </w:tc>
        <w:tc>
          <w:tcPr>
            <w:tcW w:w="1985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จักรี</w:t>
            </w: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พิมล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6B82" w:rsidRPr="00BF6B82" w:rsidTr="001B3CBE">
        <w:tc>
          <w:tcPr>
            <w:tcW w:w="1135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2835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กล้าเมืองกลาง</w:t>
            </w:r>
          </w:p>
        </w:tc>
        <w:tc>
          <w:tcPr>
            <w:tcW w:w="2409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สมาชิกสภา อบ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ต.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.16</w:t>
            </w:r>
          </w:p>
        </w:tc>
        <w:tc>
          <w:tcPr>
            <w:tcW w:w="1985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proofErr w:type="spellStart"/>
            <w:r w:rsidRPr="00BF6B8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ยุทธ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BF6B8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กล้าเมืองกลาง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6B82" w:rsidRPr="00BF6B82" w:rsidTr="001B3CBE">
        <w:tc>
          <w:tcPr>
            <w:tcW w:w="1135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835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นายเชิงชาย  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ฦา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</w:t>
            </w:r>
          </w:p>
        </w:tc>
        <w:tc>
          <w:tcPr>
            <w:tcW w:w="2409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สมาชิกสภา อบ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ต.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.16</w:t>
            </w:r>
          </w:p>
        </w:tc>
        <w:tc>
          <w:tcPr>
            <w:tcW w:w="1985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เชิงชาย</w:t>
            </w: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ฦา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ชา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6B82" w:rsidRPr="00BF6B82" w:rsidTr="001B3CBE">
        <w:tc>
          <w:tcPr>
            <w:tcW w:w="1135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835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นายอุดม  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จงคำ</w:t>
            </w:r>
          </w:p>
        </w:tc>
        <w:tc>
          <w:tcPr>
            <w:tcW w:w="2409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สมาชิกสภา อบ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ต.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.17</w:t>
            </w:r>
          </w:p>
        </w:tc>
        <w:tc>
          <w:tcPr>
            <w:tcW w:w="1985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อุดม</w:t>
            </w: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จงคำ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1135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835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นายแสวง  พรมหญ้าคา</w:t>
            </w:r>
          </w:p>
        </w:tc>
        <w:tc>
          <w:tcPr>
            <w:tcW w:w="2409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สมาชิกสภา อบ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ต.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.17</w:t>
            </w:r>
          </w:p>
        </w:tc>
        <w:tc>
          <w:tcPr>
            <w:tcW w:w="1985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แสวง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พรมหญ้าคา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1135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835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นายโยธิน  กระแสกุล</w:t>
            </w:r>
          </w:p>
        </w:tc>
        <w:tc>
          <w:tcPr>
            <w:tcW w:w="2409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สมาชิกสภา อบ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ต.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.18</w:t>
            </w:r>
          </w:p>
        </w:tc>
        <w:tc>
          <w:tcPr>
            <w:tcW w:w="1985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โยธิน</w:t>
            </w: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กระแสกุล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0"/>
          <w:szCs w:val="30"/>
        </w:rPr>
        <w:tab/>
      </w:r>
      <w:r w:rsidRPr="00BF6B82">
        <w:rPr>
          <w:rFonts w:ascii="TH SarabunPSK" w:eastAsia="Times New Roman" w:hAnsi="TH SarabunPSK" w:cs="TH SarabunPSK"/>
          <w:sz w:val="30"/>
          <w:szCs w:val="30"/>
        </w:rPr>
        <w:tab/>
      </w:r>
      <w:r w:rsidRPr="00BF6B82">
        <w:rPr>
          <w:rFonts w:ascii="TH SarabunPSK" w:eastAsia="Times New Roman" w:hAnsi="TH SarabunPSK" w:cs="TH SarabunPSK"/>
          <w:sz w:val="30"/>
          <w:szCs w:val="30"/>
        </w:rPr>
        <w:tab/>
      </w:r>
      <w:r w:rsidRPr="00BF6B82">
        <w:rPr>
          <w:rFonts w:ascii="TH SarabunPSK" w:eastAsia="Times New Roman" w:hAnsi="TH SarabunPSK" w:cs="TH SarabunPSK"/>
          <w:sz w:val="30"/>
          <w:szCs w:val="30"/>
        </w:rPr>
        <w:tab/>
      </w:r>
      <w:r w:rsidRPr="00BF6B82">
        <w:rPr>
          <w:rFonts w:ascii="TH SarabunPSK" w:eastAsia="Times New Roman" w:hAnsi="TH SarabunPSK" w:cs="TH SarabunPSK"/>
          <w:sz w:val="30"/>
          <w:szCs w:val="30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b/>
          <w:bCs/>
          <w:sz w:val="12"/>
          <w:szCs w:val="12"/>
        </w:rPr>
      </w:pP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835"/>
        <w:gridCol w:w="2268"/>
        <w:gridCol w:w="2126"/>
        <w:gridCol w:w="1134"/>
      </w:tblGrid>
      <w:tr w:rsidR="00BF6B82" w:rsidRPr="00BF6B82" w:rsidTr="001B3CBE">
        <w:tc>
          <w:tcPr>
            <w:tcW w:w="1101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  <w:r w:rsidRPr="00BF6B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F6B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–</w:t>
            </w:r>
            <w:r w:rsidRPr="00BF6B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268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F6B82" w:rsidRPr="00BF6B82" w:rsidTr="001B3CBE">
        <w:tc>
          <w:tcPr>
            <w:tcW w:w="1101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นายสุรัตน์  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จันทรา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</w:t>
            </w:r>
          </w:p>
        </w:tc>
        <w:tc>
          <w:tcPr>
            <w:tcW w:w="2268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2126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สุรัตน์  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จันทรา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1101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นายประ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จันทร์ขามป้อม</w:t>
            </w:r>
          </w:p>
        </w:tc>
        <w:tc>
          <w:tcPr>
            <w:tcW w:w="2268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รองนายก</w:t>
            </w: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2126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28"/>
                <w:cs/>
              </w:rPr>
              <w:t>ประ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28"/>
                <w:cs/>
              </w:rPr>
              <w:t>วิทย์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28"/>
                <w:cs/>
              </w:rPr>
              <w:t xml:space="preserve">  จันทร์ขามป้อม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1101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รินร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ดา  วงษ์ชู</w:t>
            </w:r>
          </w:p>
        </w:tc>
        <w:tc>
          <w:tcPr>
            <w:tcW w:w="2268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ปลัด </w:t>
            </w:r>
            <w:proofErr w:type="spellStart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.ฯ</w:t>
            </w:r>
          </w:p>
        </w:tc>
        <w:tc>
          <w:tcPr>
            <w:tcW w:w="2126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รินร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ดา  วงษ์ชู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1101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นายสุ</w:t>
            </w:r>
            <w:proofErr w:type="spellStart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รจิตร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ปิ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ยานุรักษ์</w:t>
            </w:r>
          </w:p>
        </w:tc>
        <w:tc>
          <w:tcPr>
            <w:tcW w:w="2268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รองนายก</w:t>
            </w: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BF6B8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2126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</w:t>
            </w:r>
            <w:proofErr w:type="spellStart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รจิตร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ปิ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ยานุรักษ์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1101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นางสุภัทร  ประมูล</w:t>
            </w:r>
          </w:p>
        </w:tc>
        <w:tc>
          <w:tcPr>
            <w:tcW w:w="2268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ผอ.กองสวัสดิการฯ</w:t>
            </w:r>
          </w:p>
        </w:tc>
        <w:tc>
          <w:tcPr>
            <w:tcW w:w="2126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สุภัทร  ประมูล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1101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นางอโณทัย  ป้อมปริยานนท์</w:t>
            </w:r>
          </w:p>
        </w:tc>
        <w:tc>
          <w:tcPr>
            <w:tcW w:w="2268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จพง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.ธุรการ</w:t>
            </w:r>
            <w:proofErr w:type="spellStart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ปฎิบัติ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2126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28"/>
                <w:cs/>
              </w:rPr>
              <w:t>อโณทัย  ป้อมปริยานนท์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1101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ณัฐวรรณ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พลนิกาย</w:t>
            </w:r>
          </w:p>
        </w:tc>
        <w:tc>
          <w:tcPr>
            <w:tcW w:w="2268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จนท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.ธุรการฯ</w:t>
            </w:r>
          </w:p>
        </w:tc>
        <w:tc>
          <w:tcPr>
            <w:tcW w:w="2126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ณัฐวรรณ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พลนิกาย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1101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นายอานนท์  ทักษิณสิทธิ์</w:t>
            </w:r>
          </w:p>
        </w:tc>
        <w:tc>
          <w:tcPr>
            <w:tcW w:w="2268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126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อานนท์  ทักษิณสิทธิ์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1101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835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นางสมควร  คลังระหัด</w:t>
            </w:r>
          </w:p>
        </w:tc>
        <w:tc>
          <w:tcPr>
            <w:tcW w:w="2268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126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สมควร  คลังระหัด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1101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835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พิรัล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รัตน์  </w:t>
            </w:r>
            <w:proofErr w:type="spellStart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เกษมน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วกุล</w:t>
            </w:r>
          </w:p>
        </w:tc>
        <w:tc>
          <w:tcPr>
            <w:tcW w:w="2268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126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พิรัล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รัตน์  </w:t>
            </w:r>
            <w:proofErr w:type="spellStart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เกษมน</w:t>
            </w:r>
            <w:proofErr w:type="spellEnd"/>
            <w:r w:rsidRPr="00BF6B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วกุล</w:t>
            </w: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1101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6B82" w:rsidRPr="00BF6B82" w:rsidTr="001B3CBE">
        <w:tc>
          <w:tcPr>
            <w:tcW w:w="1101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F6B82" w:rsidRPr="00BF6B82" w:rsidRDefault="00BF6B82" w:rsidP="00BF6B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6B82" w:rsidRPr="00BF6B82" w:rsidRDefault="00BF6B82" w:rsidP="00BF6B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F6B82" w:rsidRPr="00BF6B82" w:rsidRDefault="00BF6B82" w:rsidP="00BF6B8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F6B82" w:rsidRPr="00BF6B82" w:rsidRDefault="00BF6B82" w:rsidP="00BF6B82">
      <w:pPr>
        <w:spacing w:after="0" w:line="240" w:lineRule="auto"/>
        <w:jc w:val="center"/>
        <w:rPr>
          <w:rFonts w:ascii="TH SarabunPSK" w:eastAsia="Times New Roman" w:hAnsi="TH SarabunPSK" w:cs="TH SarabunPSK"/>
          <w:sz w:val="12"/>
          <w:szCs w:val="12"/>
        </w:rPr>
      </w:pPr>
      <w:r w:rsidRPr="00BF6B8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-</w:t>
      </w:r>
      <w:r w:rsidRPr="00BF6B82">
        <w:rPr>
          <w:rFonts w:ascii="TH SarabunPSK" w:eastAsia="Times New Roman" w:hAnsi="TH SarabunPSK" w:cs="TH SarabunPSK"/>
          <w:sz w:val="32"/>
          <w:szCs w:val="32"/>
        </w:rPr>
        <w:t>3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–</w:t>
      </w:r>
    </w:p>
    <w:p w:rsidR="00BF6B82" w:rsidRPr="00BF6B82" w:rsidRDefault="00BF6B82" w:rsidP="00BF6B82">
      <w:pPr>
        <w:spacing w:after="0" w:line="240" w:lineRule="auto"/>
        <w:jc w:val="center"/>
        <w:rPr>
          <w:rFonts w:ascii="TH SarabunPSK" w:eastAsia="Times New Roman" w:hAnsi="TH SarabunPSK" w:cs="TH SarabunPSK"/>
          <w:sz w:val="12"/>
          <w:szCs w:val="12"/>
        </w:rPr>
      </w:pP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เมื่อถึงเวลา  09.30 น.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มีสมาชิกสภา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ทั้งหมด  32  คน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เข้าประชุม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</w:t>
      </w:r>
      <w:r w:rsidRPr="00BF6B82">
        <w:rPr>
          <w:rFonts w:ascii="TH SarabunPSK" w:eastAsia="Times New Roman" w:hAnsi="TH SarabunPSK" w:cs="TH SarabunPSK"/>
          <w:sz w:val="32"/>
          <w:szCs w:val="32"/>
        </w:rPr>
        <w:t>3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BF6B82" w:rsidRPr="00BF6B82" w:rsidRDefault="00BF6B82" w:rsidP="00BF6B82">
      <w:pPr>
        <w:spacing w:after="0" w:line="240" w:lineRule="auto"/>
        <w:ind w:left="1440"/>
        <w:rPr>
          <w:rFonts w:ascii="TH SarabunPSK" w:eastAsia="Times New Roman" w:hAnsi="TH SarabunPSK" w:cs="TH SarabunPSK"/>
          <w:sz w:val="12"/>
          <w:szCs w:val="12"/>
        </w:rPr>
      </w:pP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มีผู้เข้าร่วมประชุม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10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คน  ครบองค์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ป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ระชุม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นายนิยม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หาญแท้  ประธานสภาองค์การบริหารส่วนตำบลกุดชุมแสง  ได้กล่าวเปิดประชุมตาม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ระเบียบวาระดังนี้</w:t>
      </w:r>
    </w:p>
    <w:p w:rsidR="00BF6B82" w:rsidRPr="00BF6B82" w:rsidRDefault="00BF6B82" w:rsidP="00BF6B82">
      <w:pPr>
        <w:spacing w:after="0" w:line="240" w:lineRule="auto"/>
        <w:ind w:left="1440"/>
        <w:rPr>
          <w:rFonts w:ascii="TH SarabunPSK" w:eastAsia="Times New Roman" w:hAnsi="TH SarabunPSK" w:cs="TH SarabunPSK"/>
          <w:sz w:val="12"/>
          <w:szCs w:val="12"/>
        </w:rPr>
      </w:pPr>
    </w:p>
    <w:p w:rsidR="00BF6B82" w:rsidRPr="00BF6B82" w:rsidRDefault="00BF6B82" w:rsidP="00BF6B82">
      <w:pPr>
        <w:spacing w:after="0" w:line="240" w:lineRule="auto"/>
        <w:ind w:left="1440" w:hanging="1440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วันที่  20  สิงหาคม  2562  มีระเบียบการประชุมดังนี้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BF6B82" w:rsidRPr="00BF6B82" w:rsidRDefault="00BF6B82" w:rsidP="00BF6B82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ระเบียบวาระที่  </w:t>
      </w:r>
      <w:r w:rsidRPr="00BF6B82">
        <w:rPr>
          <w:rFonts w:ascii="TH SarabunPSK" w:eastAsia="Times New Roman" w:hAnsi="TH SarabunPSK" w:cs="TH SarabunPSK"/>
          <w:sz w:val="32"/>
          <w:szCs w:val="32"/>
        </w:rPr>
        <w:t>1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  <w:t>เรื่อง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ประธานแจ้งให้ที่ประชุมทราบ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BF6B82" w:rsidRPr="00BF6B82" w:rsidRDefault="00BF6B82" w:rsidP="00BF6B82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ระเบียบวาระที่  </w:t>
      </w:r>
      <w:r w:rsidRPr="00BF6B82">
        <w:rPr>
          <w:rFonts w:ascii="TH SarabunPSK" w:eastAsia="Times New Roman" w:hAnsi="TH SarabunPSK" w:cs="TH SarabunPSK"/>
          <w:sz w:val="32"/>
          <w:szCs w:val="32"/>
        </w:rPr>
        <w:t>2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  <w:t>เรื่อง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รับรองรายงานการประชุมครั้งที่แล้ว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BF6B82" w:rsidRPr="00BF6B82" w:rsidRDefault="00BF6B82" w:rsidP="00BF6B82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ระเบียบวาระที่  </w:t>
      </w:r>
      <w:r w:rsidRPr="00BF6B82">
        <w:rPr>
          <w:rFonts w:ascii="TH SarabunPSK" w:eastAsia="Times New Roman" w:hAnsi="TH SarabunPSK" w:cs="TH SarabunPSK"/>
          <w:sz w:val="32"/>
          <w:szCs w:val="32"/>
        </w:rPr>
        <w:t>3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  <w:t>เรื่อง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เสนอ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เพื่อพิจารณา</w:t>
      </w:r>
    </w:p>
    <w:p w:rsidR="00BF6B82" w:rsidRPr="00BF6B82" w:rsidRDefault="00BF6B82" w:rsidP="00BF6B82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3.1  </w:t>
      </w:r>
      <w:r w:rsidRPr="00BF6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เพื่อพิจารณาการโอนและแก้ไขเปลี่ยนแปลงงบประมาณ  </w:t>
      </w:r>
      <w:r w:rsidRPr="00BF6B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F6B8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รายจ่ายประจำปีงบประมาณ  พ.ศ.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2562</w:t>
      </w:r>
      <w:r w:rsidRPr="00BF6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เพื่อตั้งรายการใหม่</w:t>
      </w:r>
    </w:p>
    <w:p w:rsidR="00BF6B82" w:rsidRPr="00BF6B82" w:rsidRDefault="00BF6B82" w:rsidP="00BF6B82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3.1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.1</w:t>
      </w:r>
      <w:r w:rsidRPr="00BF6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เพื่อพิจารณาการโอนและแก้ไขเปลี่ยนแปลงงบประมาณรายจ่าย   </w:t>
      </w:r>
    </w:p>
    <w:p w:rsidR="00BF6B82" w:rsidRPr="00BF6B82" w:rsidRDefault="00BF6B82" w:rsidP="00BF6B82">
      <w:pPr>
        <w:spacing w:after="0" w:line="240" w:lineRule="auto"/>
        <w:ind w:left="2880"/>
        <w:rPr>
          <w:rFonts w:ascii="TH SarabunIT๙" w:eastAsia="Times New Roman" w:hAnsi="TH SarabunIT๙" w:cs="TH SarabunIT๙"/>
          <w:sz w:val="12"/>
          <w:szCs w:val="12"/>
        </w:rPr>
      </w:pPr>
      <w:r w:rsidRPr="00BF6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ประจำปีงบประมาณ  พ.ศ.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2562</w:t>
      </w:r>
      <w:r w:rsidRPr="00BF6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เพื่อตั้งรายการใหม่</w:t>
      </w:r>
      <w:r w:rsidRPr="00BF6B82">
        <w:rPr>
          <w:rFonts w:ascii="TH SarabunIT๙" w:eastAsia="Times New Roman" w:hAnsi="TH SarabunIT๙" w:cs="TH SarabunIT๙"/>
          <w:sz w:val="12"/>
          <w:szCs w:val="12"/>
        </w:rPr>
        <w:t xml:space="preserve">     </w:t>
      </w:r>
    </w:p>
    <w:p w:rsidR="00BF6B82" w:rsidRPr="00BF6B82" w:rsidRDefault="00BF6B82" w:rsidP="00BF6B82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BF6B82">
        <w:rPr>
          <w:rFonts w:ascii="TH SarabunIT๙" w:eastAsia="Times New Roman" w:hAnsi="TH SarabunIT๙" w:cs="TH SarabunIT๙"/>
          <w:sz w:val="12"/>
          <w:szCs w:val="12"/>
        </w:rPr>
        <w:t xml:space="preserve">     </w:t>
      </w:r>
      <w:r w:rsidRPr="00BF6B8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F6B82">
        <w:rPr>
          <w:rFonts w:ascii="TH SarabunIT๙" w:eastAsia="Times New Roman" w:hAnsi="TH SarabunIT๙" w:cs="TH SarabunIT๙"/>
          <w:sz w:val="12"/>
          <w:szCs w:val="12"/>
        </w:rPr>
        <w:t xml:space="preserve">                         </w:t>
      </w:r>
      <w:r w:rsidRPr="00BF6B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ส่วนราชการ  กองช่าง   องค์การบริหารส่วนตำบลกุดชุมแสง</w:t>
      </w:r>
    </w:p>
    <w:p w:rsidR="00BF6B82" w:rsidRPr="00BF6B82" w:rsidRDefault="00BF6B82" w:rsidP="00BF6B82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</w:rPr>
        <w:t xml:space="preserve">                </w:t>
      </w:r>
      <w:proofErr w:type="gramStart"/>
      <w:r w:rsidRPr="00BF6B82">
        <w:rPr>
          <w:rFonts w:ascii="TH SarabunPSK" w:eastAsia="Times New Roman" w:hAnsi="TH SarabunPSK" w:cs="TH SarabunPSK"/>
          <w:sz w:val="32"/>
          <w:szCs w:val="32"/>
        </w:rPr>
        <w:t>3.1.2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เพื่อพิจารณาการโอนและแก้ไขเปลี่ยนแปลงงบประมาณ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รายจ่าย</w:t>
      </w:r>
      <w:proofErr w:type="gramEnd"/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</w:p>
    <w:p w:rsidR="00BF6B82" w:rsidRPr="00BF6B82" w:rsidRDefault="00BF6B82" w:rsidP="00BF6B82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ประจำปีงบประมาณ  256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เพื่อตั้งรายการใหม่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ส่วนราชการ   </w:t>
      </w:r>
    </w:p>
    <w:p w:rsidR="00BF6B82" w:rsidRPr="00BF6B82" w:rsidRDefault="00BF6B82" w:rsidP="00BF6B82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กองสวัสดิการสังคม   องค์การบริหารส่วนตำบลกุดชุมแสง</w:t>
      </w:r>
    </w:p>
    <w:p w:rsidR="00BF6B82" w:rsidRPr="00BF6B82" w:rsidRDefault="00BF6B82" w:rsidP="00BF6B82">
      <w:pPr>
        <w:ind w:left="709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ระเบียบวาระที่  </w:t>
      </w:r>
      <w:r w:rsidRPr="00BF6B82">
        <w:rPr>
          <w:rFonts w:ascii="TH SarabunPSK" w:eastAsia="Times New Roman" w:hAnsi="TH SarabunPSK" w:cs="TH SarabunPSK"/>
          <w:sz w:val="32"/>
          <w:szCs w:val="32"/>
        </w:rPr>
        <w:t>4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  <w:t>เรื่อง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อื่น ๆ </w:t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  <w:t>เรื่อง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ประธานแจ้งให้ที่ประชุมทราบ</w:t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  <w:t>-  ไม่มี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รับรองรายงานการประชุมครั้งที่แล้ว</w:t>
      </w:r>
      <w:r w:rsidRPr="00BF6B8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(สมัยสามัญที่ 3 ครั้งที่ 1, 2, 3/2562)</w:t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มติที่ประชุม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 รับรองรายงานการประชุมครั้งที่แล้ว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เสนอ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เพื่อพิจารณา</w:t>
      </w:r>
    </w:p>
    <w:p w:rsidR="00BF6B82" w:rsidRPr="00BF6B82" w:rsidRDefault="00BF6B82" w:rsidP="00BF6B82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F6B8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3.1.1 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เพื่อพิจารณาการโอนและแก้ไขเปลี่ยนแปลงงบประมาณ</w:t>
      </w:r>
      <w:r w:rsidRPr="00BF6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รายจ่าย           </w:t>
      </w:r>
    </w:p>
    <w:p w:rsidR="00BF6B82" w:rsidRPr="00BF6B82" w:rsidRDefault="00BF6B82" w:rsidP="00BF6B82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ประจำปีงบประมาณ  256</w:t>
      </w:r>
      <w:r w:rsidRPr="00BF6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เพื่อตั้งรายการใหม่</w:t>
      </w:r>
      <w:r w:rsidRPr="00BF6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ส่วนราชการ กองช่าง    </w:t>
      </w:r>
    </w:p>
    <w:p w:rsidR="00BF6B82" w:rsidRPr="00BF6B82" w:rsidRDefault="00BF6B82" w:rsidP="00BF6B82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F6B8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</w:t>
      </w:r>
      <w:r w:rsidRPr="00BF6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องค์การบริหารส่วนตำบลกุดชุมแสง</w:t>
      </w:r>
    </w:p>
    <w:p w:rsidR="00BF6B82" w:rsidRPr="00BF6B82" w:rsidRDefault="00BF6B82" w:rsidP="00BF6B82">
      <w:pPr>
        <w:spacing w:after="0" w:line="240" w:lineRule="auto"/>
        <w:ind w:left="2880" w:hanging="2880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  <w:r w:rsidRPr="00BF6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 ได้รับญัตติเป็น บันทึกข้อความ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ส่วนราชการ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กองช่าง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</w:p>
    <w:p w:rsidR="00BF6B82" w:rsidRPr="00BF6B82" w:rsidRDefault="00BF6B82" w:rsidP="00BF6B82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ตำบลกุดชุมแสง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ชย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71502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-  ลง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7  สิงหาคม  2562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เรื่อ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ง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ขอ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BF6B82" w:rsidRPr="00BF6B82" w:rsidRDefault="00BF6B82" w:rsidP="00BF6B82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อนุมัติ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โอนงบประมาณรายจ่ายตามข้อบัญญัติ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ประจำปีงบประมาณ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2562  </w:t>
      </w:r>
    </w:p>
    <w:p w:rsidR="00BF6B82" w:rsidRPr="00BF6B82" w:rsidRDefault="00BF6B82" w:rsidP="00BF6B82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 เชิญคณะผู้บริหารหรือตัวแทนผู้ที่ได้รับมอบหมาย  ได้นำหลักการและเหตุผลต่อสภา     </w:t>
      </w:r>
    </w:p>
    <w:p w:rsidR="00BF6B82" w:rsidRPr="00BF6B82" w:rsidRDefault="00BF6B82" w:rsidP="00BF6B82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เพื่อประกอบการพิจารณา</w:t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นายก </w:t>
      </w:r>
      <w:proofErr w:type="spellStart"/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.ฯ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เรื่องเดิม</w:t>
      </w:r>
    </w:p>
    <w:p w:rsidR="00BF6B82" w:rsidRPr="00BF6B82" w:rsidRDefault="00BF6B82" w:rsidP="00BF6B82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F6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ตามที่ องค์การบริหารส่วนตำบลกุดชุมแสงได้รับหนังสือร้องทุกข์ เนื่องด้วย</w:t>
      </w:r>
      <w:r w:rsidRPr="00BF6B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BF6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บ้านชุมชนพัฒนา</w:t>
      </w:r>
      <w:r w:rsidRPr="00BF6B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BF6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หมู่ที่ </w:t>
      </w:r>
      <w:r w:rsidRPr="00BF6B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11  </w:t>
      </w:r>
      <w:r w:rsidRPr="00BF6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ตำบลกุดชุมแสง อำเภอหนองบัวแดง จังหวัดชัยภูมิ ได้รับเดือดร้อน </w:t>
      </w:r>
      <w:r w:rsidRPr="00BF6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ถนนดินเพื่อการเกษตรชำรุดเสียหายใช้งานไม่ได้สะดวก ทำให้สิ้นเปลือง</w:t>
      </w:r>
    </w:p>
    <w:p w:rsidR="00BF6B82" w:rsidRDefault="00BF6B82" w:rsidP="00BF6B82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F6B82" w:rsidRDefault="00BF6B82" w:rsidP="00BF6B82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F6B82" w:rsidRDefault="00BF6B82" w:rsidP="00BF6B82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F6B82" w:rsidRDefault="00BF6B82" w:rsidP="00BF6B82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F6B82" w:rsidRDefault="00BF6B82" w:rsidP="00BF6B82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F6B82" w:rsidRDefault="00BF6B82" w:rsidP="00BF6B82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F6B82" w:rsidRPr="00BF6B82" w:rsidRDefault="00BF6B82" w:rsidP="00BF6B82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F6B82" w:rsidRPr="00BF6B82" w:rsidRDefault="00BF6B82" w:rsidP="00BF6B82">
      <w:pPr>
        <w:spacing w:after="0" w:line="240" w:lineRule="auto"/>
        <w:ind w:left="2160"/>
        <w:jc w:val="thaiDistribute"/>
        <w:rPr>
          <w:rFonts w:ascii="TH SarabunPSK" w:eastAsia="Times New Roman" w:hAnsi="TH SarabunPSK" w:cs="TH SarabunPSK"/>
          <w:color w:val="000000"/>
          <w:sz w:val="12"/>
          <w:szCs w:val="12"/>
        </w:rPr>
      </w:pPr>
      <w:r w:rsidRPr="00BF6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ab/>
      </w:r>
      <w:r w:rsidRPr="00BF6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F6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-4-</w:t>
      </w:r>
    </w:p>
    <w:p w:rsidR="00BF6B82" w:rsidRPr="00BF6B82" w:rsidRDefault="00BF6B82" w:rsidP="00BF6B82">
      <w:pPr>
        <w:spacing w:after="0" w:line="240" w:lineRule="auto"/>
        <w:ind w:left="2160"/>
        <w:jc w:val="thaiDistribute"/>
        <w:rPr>
          <w:rFonts w:ascii="TH SarabunPSK" w:eastAsia="Times New Roman" w:hAnsi="TH SarabunPSK" w:cs="TH SarabunPSK"/>
          <w:color w:val="000000"/>
          <w:sz w:val="12"/>
          <w:szCs w:val="12"/>
        </w:rPr>
      </w:pPr>
    </w:p>
    <w:p w:rsidR="00BF6B82" w:rsidRPr="00BF6B82" w:rsidRDefault="00BF6B82" w:rsidP="00BF6B82">
      <w:pPr>
        <w:spacing w:after="0" w:line="240" w:lineRule="auto"/>
        <w:ind w:left="21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BF6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น้ำมันเชื้อเพลิง มีความคับแคบ และเป็นหลุมเป็นบ่อ มีเกิดอุบัติเหตุเกิดขึ้นบ่อยครั้งทำทรัพย์สินเสียหาย ไม่สะดวกในการเดิน</w:t>
      </w:r>
      <w:r w:rsidRPr="00BF6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ทางสัญจรไปมา</w:t>
      </w:r>
      <w:r w:rsidRPr="00BF6B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ของประชาชน</w:t>
      </w:r>
    </w:p>
    <w:p w:rsidR="00BF6B82" w:rsidRPr="00BF6B82" w:rsidRDefault="00BF6B82" w:rsidP="00BF6B82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BF6B8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ข้อเท็จจริง </w:t>
      </w:r>
    </w:p>
    <w:p w:rsidR="00BF6B82" w:rsidRPr="00BF6B82" w:rsidRDefault="00BF6B82" w:rsidP="00BF6B82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F6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กองช่าง ได้ออกตรวจสอบข้อเท็จจริงเห็นว่า </w:t>
      </w:r>
      <w:r w:rsidRPr="00BF6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F6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มีความจำเป็นที่ต้องซ่อมแซมถนนเพื่อการเกษตรโดยการลงหินคลุก เนื่องจากสถานที่ดังกล่าวเป็นเส้นทางสัญจรเพื่อการเกษตรของประชาชนในชุมชน เป็นเส้นทางที่ประชาชนทั่วไปใช้สัญจรเป็นประจำ มีความคับแคบ และเป็นหลุมเป็นบ่อ มีเกิดอุบัติเหตุเกิดขึ้นบ่อยครั้งทำให้ทรัพย์สินเสียหาย</w:t>
      </w:r>
      <w:r w:rsidRPr="00BF6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F6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ไม่สะดวกในการเดิน</w:t>
      </w:r>
      <w:r w:rsidRPr="00BF6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ทางสัญจรไปมา</w:t>
      </w:r>
      <w:r w:rsidRPr="00BF6B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ของประชาชน</w:t>
      </w:r>
    </w:p>
    <w:p w:rsidR="00BF6B82" w:rsidRPr="00BF6B82" w:rsidRDefault="00BF6B82" w:rsidP="00BF6B8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BF6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F6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F6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BF6B8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ข้อเสนอเพื่อพิจารณา </w:t>
      </w:r>
    </w:p>
    <w:p w:rsidR="00BF6B82" w:rsidRPr="00BF6B82" w:rsidRDefault="00BF6B82" w:rsidP="00BF6B82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color w:val="000000"/>
          <w:spacing w:val="-8"/>
          <w:sz w:val="32"/>
          <w:szCs w:val="32"/>
        </w:rPr>
      </w:pPr>
      <w:r w:rsidRPr="00BF6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ผลการสำรวจปรากฏว่า ประชาชนได้รับความเดือดร้อนจริง เพื่อให้การดำเนินงานมีความเหมาะสม และเป็นการแก้ไขปัญหาความเดือดร้อนของประชาชนในพื้นที่ กองช่างจึงขออนุมัติโอนงบประมาณรายจ่ายตามข้อบัญญัติ ประจำปีงบประมาณ </w:t>
      </w:r>
      <w:r w:rsidRPr="00BF6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2562</w:t>
      </w:r>
      <w:r w:rsidRPr="00BF6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BF6B82" w:rsidRPr="00BF6B82" w:rsidRDefault="00BF6B82" w:rsidP="00BF6B82">
      <w:pPr>
        <w:spacing w:after="0" w:line="240" w:lineRule="auto"/>
        <w:ind w:left="2160" w:firstLine="6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F6B82">
        <w:rPr>
          <w:rFonts w:ascii="TH SarabunIT๙" w:eastAsia="Times New Roman" w:hAnsi="TH SarabunIT๙" w:cs="TH SarabunIT๙"/>
          <w:b/>
          <w:bCs/>
          <w:color w:val="000000"/>
          <w:spacing w:val="-8"/>
          <w:sz w:val="32"/>
          <w:szCs w:val="32"/>
          <w:u w:val="single"/>
          <w:cs/>
        </w:rPr>
        <w:t>โอนลด</w:t>
      </w:r>
      <w:r w:rsidRPr="00BF6B82">
        <w:rPr>
          <w:rFonts w:ascii="TH SarabunIT๙" w:eastAsia="Times New Roman" w:hAnsi="TH SarabunIT๙" w:cs="TH SarabunIT๙"/>
          <w:color w:val="000000"/>
          <w:spacing w:val="-8"/>
          <w:sz w:val="32"/>
          <w:szCs w:val="32"/>
          <w:cs/>
        </w:rPr>
        <w:t xml:space="preserve">  </w:t>
      </w:r>
    </w:p>
    <w:p w:rsidR="00BF6B82" w:rsidRPr="00BF6B82" w:rsidRDefault="00BF6B82" w:rsidP="00BF6B82">
      <w:pPr>
        <w:spacing w:after="0" w:line="240" w:lineRule="auto"/>
        <w:ind w:left="2160" w:firstLine="720"/>
        <w:jc w:val="thaiDistribute"/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</w:pPr>
      <w:r w:rsidRPr="00BF6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แผนงานเคหะและชุมชน งานบริหารทั่วไปเกี่ยวกับเคหะและชุมชน งบดำเนินงาน หมวดค่าใช้สอย ประเภทค่าบำรุงรักษาและซ่อมแซม </w:t>
      </w:r>
      <w:r w:rsidRPr="00BF6B82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งบประมาณอนุมัติ</w:t>
      </w:r>
      <w:r w:rsidRPr="00BF6B82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 xml:space="preserve"> </w:t>
      </w:r>
      <w:r w:rsidRPr="00BF6B82">
        <w:rPr>
          <w:rFonts w:ascii="TH SarabunPSK" w:eastAsia="Times New Roman" w:hAnsi="TH SarabunPSK" w:cs="TH SarabunPSK" w:hint="cs"/>
          <w:color w:val="000000"/>
          <w:spacing w:val="-8"/>
          <w:sz w:val="32"/>
          <w:szCs w:val="32"/>
          <w:cs/>
        </w:rPr>
        <w:t xml:space="preserve">870,000.00  </w:t>
      </w:r>
      <w:r w:rsidRPr="00BF6B82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บาท</w:t>
      </w:r>
      <w:r w:rsidRPr="00BF6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งบประมาณคงเหลือก่อนโอน 838,310</w:t>
      </w:r>
      <w:r w:rsidRPr="00BF6B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.00</w:t>
      </w:r>
      <w:r w:rsidRPr="00BF6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บาท งบประมาณโอนลด 282,000</w:t>
      </w:r>
      <w:r w:rsidRPr="00BF6B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.00</w:t>
      </w:r>
      <w:r w:rsidRPr="00BF6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บาท งบประมาณคงเหลือหลังโอนลด 556,310</w:t>
      </w:r>
      <w:r w:rsidRPr="00BF6B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.00</w:t>
      </w:r>
      <w:r w:rsidRPr="00BF6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บาท</w:t>
      </w:r>
      <w:r w:rsidRPr="00BF6B82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 </w:t>
      </w:r>
    </w:p>
    <w:p w:rsidR="00BF6B82" w:rsidRPr="00BF6B82" w:rsidRDefault="00BF6B82" w:rsidP="00BF6B82">
      <w:pPr>
        <w:spacing w:after="0" w:line="240" w:lineRule="auto"/>
        <w:ind w:left="720" w:firstLine="1440"/>
        <w:jc w:val="thaiDistribute"/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</w:rPr>
      </w:pPr>
      <w:r w:rsidRPr="00BF6B82">
        <w:rPr>
          <w:rFonts w:ascii="TH SarabunIT๙" w:eastAsia="Times New Roman" w:hAnsi="TH SarabunIT๙" w:cs="TH SarabunIT๙"/>
          <w:b/>
          <w:bCs/>
          <w:color w:val="000000"/>
          <w:spacing w:val="-6"/>
          <w:sz w:val="32"/>
          <w:szCs w:val="32"/>
          <w:u w:val="single"/>
          <w:cs/>
        </w:rPr>
        <w:t>ตั้งรายการใหม่</w:t>
      </w:r>
      <w:r w:rsidRPr="00BF6B82">
        <w:rPr>
          <w:rFonts w:ascii="TH SarabunIT๙" w:eastAsia="Times New Roman" w:hAnsi="TH SarabunIT๙" w:cs="TH SarabunIT๙"/>
          <w:color w:val="000000"/>
          <w:spacing w:val="-6"/>
          <w:sz w:val="32"/>
          <w:szCs w:val="32"/>
          <w:cs/>
        </w:rPr>
        <w:t xml:space="preserve"> </w:t>
      </w:r>
    </w:p>
    <w:p w:rsidR="00BF6B82" w:rsidRPr="00BF6B82" w:rsidRDefault="00BF6B82" w:rsidP="00BF6B82">
      <w:pPr>
        <w:spacing w:after="0" w:line="240" w:lineRule="auto"/>
        <w:ind w:left="2160" w:firstLine="709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BF6B8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แผนงานอุตสาหกรรมและการโยธา งานโครงสร้างพื้นฐาน งบลงทุนหมวดค่าที่ดินและสิ่งก่อสร้าง ค่าก่อสร้างสิ่งสาธารณูปโภค โครงการลงหินคลุกถนนเพื่อการเกษตร </w:t>
      </w:r>
      <w:r w:rsidRPr="00BF6B82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เพื่อจ่ายเป็นค่าลงหินคลุกถนนเพื่อการเกษตร หมู่ที่ </w:t>
      </w:r>
      <w:r w:rsidRPr="00BF6B82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 xml:space="preserve"> 11</w:t>
      </w:r>
      <w:r w:rsidRPr="00BF6B82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 บ้านชุมชนพัฒนา ขนาดถนนกว้าง </w:t>
      </w:r>
      <w:r w:rsidRPr="00BF6B82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 xml:space="preserve">3.00 </w:t>
      </w:r>
      <w:r w:rsidRPr="00BF6B82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 เมตร ยาว </w:t>
      </w:r>
      <w:r w:rsidRPr="00BF6B82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 xml:space="preserve"> 1</w:t>
      </w:r>
      <w:r w:rsidRPr="00BF6B82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,</w:t>
      </w:r>
      <w:r w:rsidRPr="00BF6B82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950</w:t>
      </w:r>
      <w:r w:rsidRPr="00BF6B82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.</w:t>
      </w:r>
      <w:r w:rsidRPr="00BF6B82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 xml:space="preserve">00 </w:t>
      </w:r>
      <w:r w:rsidRPr="00BF6B82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 เมตร </w:t>
      </w:r>
      <w:r w:rsidRPr="00BF6B82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BF6B82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หนาเฉลี่ย </w:t>
      </w:r>
      <w:r w:rsidRPr="00BF6B82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 xml:space="preserve"> 0</w:t>
      </w:r>
      <w:r w:rsidRPr="00BF6B82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.</w:t>
      </w:r>
      <w:r w:rsidRPr="00BF6B82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 xml:space="preserve">05 </w:t>
      </w:r>
      <w:r w:rsidRPr="00BF6B82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 เมตร </w:t>
      </w:r>
      <w:r w:rsidRPr="00BF6B82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BF6B82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ตามแบบ </w:t>
      </w:r>
      <w:proofErr w:type="spellStart"/>
      <w:r w:rsidRPr="00BF6B82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อบต</w:t>
      </w:r>
      <w:proofErr w:type="spellEnd"/>
      <w:r w:rsidRPr="00BF6B82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. กำหนด งบประมาณ 282,000</w:t>
      </w:r>
      <w:r w:rsidRPr="00BF6B82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.00</w:t>
      </w:r>
      <w:r w:rsidRPr="00BF6B82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 xml:space="preserve"> บาท</w:t>
      </w:r>
      <w:r w:rsidRPr="00BF6B82">
        <w:rPr>
          <w:rFonts w:ascii="TH SarabunPSK" w:eastAsia="Times New Roman" w:hAnsi="TH SarabunPSK" w:cs="TH SarabunPSK"/>
          <w:spacing w:val="-6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pacing w:val="-6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pacing w:val="-6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pacing w:val="-6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pacing w:val="-6"/>
          <w:sz w:val="32"/>
          <w:szCs w:val="32"/>
        </w:rPr>
        <w:tab/>
      </w:r>
    </w:p>
    <w:p w:rsidR="00BF6B82" w:rsidRPr="00BF6B82" w:rsidRDefault="00BF6B82" w:rsidP="00BF6B82">
      <w:pPr>
        <w:spacing w:after="0" w:line="240" w:lineRule="auto"/>
        <w:ind w:left="2160" w:firstLine="72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การโอนเงินงบประมาณรายจ่าย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ในหมวดค่าครุภัณฑ์ ที่ดินและสิ่งก่อสร้าง ที่ทำให้ลักษณะ ปริมาณ คุณภาพเปลี่ยน หรือโอนไปตั้งจ่ายเป็นรายการใหม่ ให้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เป็นอำนาจอนุมัติของ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สภา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ท้องถิ่น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ตามระเบียบกระทรวงมหาดไทยว่าด้วยวิธีการงบประมาณขององค์กรปกครองส่วนท้องถิ่น พ.ศ.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2541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และแก้ไขเพิ่มเติม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(ฉบับที่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 และ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BF6B82">
        <w:rPr>
          <w:rFonts w:ascii="TH SarabunPSK" w:eastAsia="Times New Roman" w:hAnsi="TH SarabunPSK" w:cs="TH SarabunPSK"/>
          <w:sz w:val="32"/>
          <w:szCs w:val="32"/>
        </w:rPr>
        <w:t xml:space="preserve">)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BF6B82">
        <w:rPr>
          <w:rFonts w:ascii="TH SarabunPSK" w:eastAsia="Times New Roman" w:hAnsi="TH SarabunPSK" w:cs="TH SarabunPSK"/>
          <w:sz w:val="32"/>
          <w:szCs w:val="32"/>
        </w:rPr>
        <w:t xml:space="preserve"> 2543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หมวด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ข้อ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27</w:t>
      </w:r>
    </w:p>
    <w:p w:rsidR="00BF6B82" w:rsidRPr="00BF6B82" w:rsidRDefault="00BF6B82" w:rsidP="00BF6B82">
      <w:p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ประธานสภาฯ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  <w:t>-   มีสมาชิกสภาท่านใดจะอภิปราย</w:t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</w:p>
    <w:p w:rsidR="00BF6B82" w:rsidRPr="00BF6B82" w:rsidRDefault="00BF6B82" w:rsidP="00BF6B82">
      <w:p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proofErr w:type="spellStart"/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ชมัด</w:t>
      </w:r>
      <w:proofErr w:type="spellEnd"/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น้อยเวียง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  <w:t>-  ส.</w:t>
      </w:r>
      <w:proofErr w:type="spellStart"/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. หมู่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 ขอฝ่ายสภาได้พิจารณาการโอนงบประมาณในครั้งนี้</w:t>
      </w:r>
    </w:p>
    <w:p w:rsidR="00BF6B82" w:rsidRPr="00BF6B82" w:rsidRDefault="00BF6B82" w:rsidP="00BF6B82">
      <w:pPr>
        <w:tabs>
          <w:tab w:val="left" w:pos="0"/>
        </w:tabs>
        <w:spacing w:after="0" w:line="240" w:lineRule="auto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สำเนียง ขวัญมา    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-  ส.</w:t>
      </w:r>
      <w:proofErr w:type="spellStart"/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.  หมู่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เห็นด้วย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เพราะพี่น้องประชาชนได้รับความเดือดร้อน  และความ</w:t>
      </w:r>
    </w:p>
    <w:p w:rsidR="00BF6B82" w:rsidRPr="00BF6B82" w:rsidRDefault="00BF6B82" w:rsidP="00BF6B82">
      <w:p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เห็นชอบจากสภาเพื่อจะได้ช่วยเหลือประชาชน</w:t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</w:p>
    <w:p w:rsidR="00BF6B82" w:rsidRPr="00BF6B82" w:rsidRDefault="00BF6B82" w:rsidP="00BF6B82">
      <w:p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ประธานสภาฯ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  <w:t>-   มีสมาชิกสภาท่านใดจะอภิปราย</w:t>
      </w:r>
    </w:p>
    <w:p w:rsidR="00BF6B82" w:rsidRPr="00BF6B82" w:rsidRDefault="00BF6B82" w:rsidP="00BF6B82">
      <w:pPr>
        <w:tabs>
          <w:tab w:val="left" w:pos="1276"/>
          <w:tab w:val="left" w:pos="1701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-  ไม่มี</w:t>
      </w:r>
    </w:p>
    <w:p w:rsidR="00BF6B82" w:rsidRPr="00BF6B82" w:rsidRDefault="00BF6B82" w:rsidP="00BF6B82">
      <w:pPr>
        <w:tabs>
          <w:tab w:val="left" w:pos="1276"/>
          <w:tab w:val="left" w:pos="1701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  <w:t xml:space="preserve">-  </w:t>
      </w:r>
      <w:proofErr w:type="gramStart"/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นับองค์ประชุมมีสมาชิกเข้าประชุมจำนวน  32</w:t>
      </w:r>
      <w:proofErr w:type="gramEnd"/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คน</w:t>
      </w:r>
    </w:p>
    <w:p w:rsidR="00BF6B82" w:rsidRDefault="00BF6B82" w:rsidP="00BF6B82">
      <w:pPr>
        <w:tabs>
          <w:tab w:val="left" w:pos="1276"/>
          <w:tab w:val="left" w:pos="1701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F6B82" w:rsidRDefault="00BF6B82" w:rsidP="00BF6B82">
      <w:pPr>
        <w:tabs>
          <w:tab w:val="left" w:pos="1276"/>
          <w:tab w:val="left" w:pos="1701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F6B82" w:rsidRDefault="00BF6B82" w:rsidP="00BF6B82">
      <w:pPr>
        <w:tabs>
          <w:tab w:val="left" w:pos="1276"/>
          <w:tab w:val="left" w:pos="1701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F6B82" w:rsidRDefault="00BF6B82" w:rsidP="00BF6B82">
      <w:pPr>
        <w:tabs>
          <w:tab w:val="left" w:pos="1276"/>
          <w:tab w:val="left" w:pos="1701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F6B82" w:rsidRPr="00BF6B82" w:rsidRDefault="00BF6B82" w:rsidP="00BF6B82">
      <w:pPr>
        <w:tabs>
          <w:tab w:val="left" w:pos="1276"/>
          <w:tab w:val="left" w:pos="1701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F6B82" w:rsidRPr="00BF6B82" w:rsidRDefault="00BF6B82" w:rsidP="00BF6B82">
      <w:pPr>
        <w:tabs>
          <w:tab w:val="left" w:pos="1276"/>
          <w:tab w:val="left" w:pos="1701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12"/>
          <w:szCs w:val="12"/>
        </w:rPr>
      </w:pPr>
      <w:r w:rsidRPr="00BF6B82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  <w:t>-5-</w:t>
      </w:r>
    </w:p>
    <w:p w:rsidR="00BF6B82" w:rsidRPr="00BF6B82" w:rsidRDefault="00BF6B82" w:rsidP="00BF6B82">
      <w:pPr>
        <w:tabs>
          <w:tab w:val="left" w:pos="1276"/>
          <w:tab w:val="left" w:pos="1701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12"/>
          <w:szCs w:val="12"/>
        </w:rPr>
      </w:pPr>
    </w:p>
    <w:p w:rsidR="00BF6B82" w:rsidRPr="00BF6B82" w:rsidRDefault="00BF6B82" w:rsidP="00BF6B82">
      <w:pPr>
        <w:tabs>
          <w:tab w:val="left" w:pos="1276"/>
          <w:tab w:val="left" w:pos="1701"/>
        </w:tabs>
        <w:spacing w:after="0" w:line="240" w:lineRule="auto"/>
        <w:ind w:left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-  ขอมติสมาชิกสภาท่านใดเห็นชอบการโอนงบประมาณ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รายจ่าย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 ประจำปีงบประมาณ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BF6B82" w:rsidRPr="00BF6B82" w:rsidRDefault="00BF6B82" w:rsidP="00BF6B82">
      <w:pPr>
        <w:tabs>
          <w:tab w:val="left" w:pos="1276"/>
          <w:tab w:val="left" w:pos="1701"/>
        </w:tabs>
        <w:spacing w:after="0" w:line="240" w:lineRule="auto"/>
        <w:ind w:left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2562  เพื่อตั้งรายการใหม่  เป็นจำนวนเงิน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282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,000.00  บาท  (-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สอง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แสน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แปด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หมื่น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:rsidR="00BF6B82" w:rsidRPr="00BF6B82" w:rsidRDefault="00BF6B82" w:rsidP="00BF6B82">
      <w:pPr>
        <w:tabs>
          <w:tab w:val="left" w:pos="1276"/>
          <w:tab w:val="left" w:pos="1701"/>
        </w:tabs>
        <w:spacing w:after="0" w:line="240" w:lineRule="auto"/>
        <w:ind w:left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สองพัน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บาทถ้วน-)</w:t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</w:p>
    <w:p w:rsidR="00BF6B82" w:rsidRPr="00BF6B82" w:rsidRDefault="00BF6B82" w:rsidP="00BF6B82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-  มติที่ประชุม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BF6B82" w:rsidRPr="00BF6B82" w:rsidRDefault="00BF6B82" w:rsidP="00BF6B82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-  เห็นชอบ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29  เสียง</w:t>
      </w:r>
    </w:p>
    <w:p w:rsidR="00BF6B82" w:rsidRPr="00BF6B82" w:rsidRDefault="00BF6B82" w:rsidP="00BF6B82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-  ไม่เห็นชอบ               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-  เสียง</w:t>
      </w:r>
    </w:p>
    <w:p w:rsidR="00BF6B82" w:rsidRPr="00BF6B82" w:rsidRDefault="00BF6B82" w:rsidP="00BF6B82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-  งดออกเสียง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 เสียง</w:t>
      </w:r>
    </w:p>
    <w:p w:rsidR="00BF6B82" w:rsidRPr="00BF6B82" w:rsidRDefault="00BF6B82" w:rsidP="00BF6B82">
      <w:pPr>
        <w:tabs>
          <w:tab w:val="left" w:pos="1276"/>
          <w:tab w:val="left" w:pos="1701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-   มติที่ประชุมเห็นชอบการโอนงบประมาณ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รายจ่าย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BF6B82" w:rsidRPr="00BF6B82" w:rsidRDefault="00BF6B82" w:rsidP="00BF6B82">
      <w:pPr>
        <w:tabs>
          <w:tab w:val="left" w:pos="1276"/>
          <w:tab w:val="left" w:pos="1701"/>
        </w:tabs>
        <w:spacing w:after="0" w:line="240" w:lineRule="auto"/>
        <w:ind w:left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ประจำปีงบประมาณ  2562  เพื่อตั้งรายการใหม่ เป็นจำนวนเงิน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:rsidR="00BF6B82" w:rsidRPr="00BF6B82" w:rsidRDefault="00BF6B82" w:rsidP="00BF6B82">
      <w:pPr>
        <w:tabs>
          <w:tab w:val="left" w:pos="1276"/>
          <w:tab w:val="left" w:pos="1701"/>
        </w:tabs>
        <w:spacing w:after="0" w:line="240" w:lineRule="auto"/>
        <w:ind w:left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282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,000.00  บาท  (-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สอง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แสน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แปด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หมื่น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สองพัน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บาทถ้วน-)</w:t>
      </w:r>
    </w:p>
    <w:p w:rsidR="00BF6B82" w:rsidRPr="00BF6B82" w:rsidRDefault="00BF6B82" w:rsidP="00BF6B82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gramStart"/>
      <w:r w:rsidRPr="00BF6B8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3.1.2 </w:t>
      </w:r>
      <w:r w:rsidRPr="00BF6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เพื่อพิจารณาการโอนและแก้ไขเปลี่ยนแปลงงบประมาณ</w:t>
      </w:r>
      <w:r w:rsidRPr="00BF6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รายจ่าย</w:t>
      </w:r>
      <w:proofErr w:type="gramEnd"/>
      <w:r w:rsidRPr="00BF6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</w:t>
      </w:r>
    </w:p>
    <w:p w:rsidR="00BF6B82" w:rsidRPr="00BF6B82" w:rsidRDefault="00BF6B82" w:rsidP="00BF6B82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ประจำปีงบประมาณ  256</w:t>
      </w:r>
      <w:r w:rsidRPr="00BF6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เพื่อตั้งรายการใหม่</w:t>
      </w:r>
      <w:r w:rsidRPr="00BF6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ส่วนราชการ                </w:t>
      </w:r>
    </w:p>
    <w:p w:rsidR="00BF6B82" w:rsidRPr="00BF6B82" w:rsidRDefault="00BF6B82" w:rsidP="00BF6B82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กองสวัสดิการสังคม  องค์การบริหารส่วนตำบลกุดชุมแสง</w:t>
      </w:r>
    </w:p>
    <w:p w:rsidR="00BF6B82" w:rsidRPr="00BF6B82" w:rsidRDefault="00BF6B82" w:rsidP="00BF6B82">
      <w:pPr>
        <w:spacing w:after="0" w:line="240" w:lineRule="auto"/>
        <w:ind w:left="2880" w:hanging="2880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  <w:r w:rsidRPr="00BF6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 ได้รับญัตติเป็น บันทึกข้อความ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ส่วนราชการ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กองสวัสดิการสังคม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องค์การ</w:t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บริหารส่ว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ตำบลกุดชุมแสง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ชย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71506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-  ลง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14  สิงหาคม  2562   </w:t>
      </w:r>
    </w:p>
    <w:p w:rsidR="00BF6B82" w:rsidRPr="00BF6B82" w:rsidRDefault="00BF6B82" w:rsidP="00BF6B82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เรื่อ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ง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ขออนุมัติ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โอนงบประมาณรายจ่ายตามข้อบัญญัติ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ประจำปีงบประมาณ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:rsidR="00BF6B82" w:rsidRPr="00BF6B82" w:rsidRDefault="00BF6B82" w:rsidP="00BF6B82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2562  </w:t>
      </w:r>
    </w:p>
    <w:p w:rsidR="00BF6B82" w:rsidRPr="00BF6B82" w:rsidRDefault="00BF6B82" w:rsidP="00BF6B82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 เชิญคณะผู้บริหารหรือตัวแทนผู้ที่ได้รับมอบหมาย  ได้นำหลักการและเหตุผลต่อสภา     </w:t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เพื่อประกอบการพิจารณา</w:t>
      </w:r>
    </w:p>
    <w:p w:rsidR="00BF6B82" w:rsidRPr="00BF6B82" w:rsidRDefault="00BF6B82" w:rsidP="00BF6B8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24"/>
          <w:u w:val="single"/>
          <w:cs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นายก </w:t>
      </w:r>
      <w:proofErr w:type="spellStart"/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.ฯ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BF6B82" w:rsidRPr="00BF6B82" w:rsidRDefault="00BF6B82" w:rsidP="00BF6B82">
      <w:pPr>
        <w:spacing w:after="0" w:line="240" w:lineRule="auto"/>
        <w:ind w:left="2160" w:firstLine="72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ตามที่ องค์การบริหารส่วนตำบลกุดชุมแสงได้ตั้งข้อบัญญัติงบประมาณรายจ่าย</w:t>
      </w:r>
      <w:r w:rsidRPr="00BF6B8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ประจำปี พ.ศ.</w:t>
      </w:r>
      <w:r w:rsidRPr="00BF6B8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2562</w:t>
      </w:r>
      <w:r w:rsidRPr="00BF6B8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BF6B8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BF6B8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แผนงานสังคมสงเคราะห์ งานบริหารทั่วไปเกี่ยวกับสังคมสงเคราะห์ งบลงทุน หมวดค่าครุภัณฑ์ ค่าครุภัณฑ์สำนักงาน (</w:t>
      </w:r>
      <w:r w:rsidRPr="00BF6B8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3</w:t>
      </w:r>
      <w:r w:rsidRPr="00BF6B8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จัดซื้อ</w:t>
      </w:r>
      <w:proofErr w:type="spellStart"/>
      <w:r w:rsidRPr="00BF6B8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ตู้ล็</w:t>
      </w:r>
      <w:proofErr w:type="spellEnd"/>
      <w:r w:rsidRPr="00BF6B8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อก</w:t>
      </w:r>
      <w:proofErr w:type="spellStart"/>
      <w:r w:rsidRPr="00BF6B8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เกอร์</w:t>
      </w:r>
      <w:proofErr w:type="spellEnd"/>
      <w:r w:rsidRPr="00BF6B8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BF6B8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18</w:t>
      </w:r>
      <w:r w:rsidRPr="00BF6B8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ช่อง</w:t>
      </w:r>
      <w:r w:rsidRPr="00BF6B82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</w:p>
    <w:p w:rsidR="00BF6B82" w:rsidRPr="00BF6B82" w:rsidRDefault="00BF6B82" w:rsidP="00BF6B82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เพื่อโปรดพิจารณา</w:t>
      </w:r>
    </w:p>
    <w:p w:rsidR="00BF6B82" w:rsidRPr="00BF6B82" w:rsidRDefault="00BF6B82" w:rsidP="00BF6B82">
      <w:pPr>
        <w:spacing w:after="0" w:line="240" w:lineRule="auto"/>
        <w:ind w:left="2160" w:firstLine="72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  <w:r w:rsidRPr="00BF6B8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เนื่องจากการตั้งงบประมาณรายจ่ายประจำปีงบประมาณ พ.ศ.</w:t>
      </w:r>
      <w:r w:rsidRPr="00BF6B8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2562</w:t>
      </w:r>
      <w:r w:rsidRPr="00BF6B8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แผนงานสังคมสงเคราะห์ งานบริหารทั่วไปเกี่ยวกับสังคมสงเคราะห์ งบลงทุน หมวดค่าครุภัณฑ์ ค่าครุภัณฑ์สำนักงาน </w:t>
      </w:r>
      <w:r w:rsidRPr="00BF6B8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BF6B8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(</w:t>
      </w:r>
      <w:r w:rsidRPr="00BF6B8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3</w:t>
      </w:r>
      <w:r w:rsidRPr="00BF6B8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จัดซื้อ</w:t>
      </w:r>
      <w:proofErr w:type="spellStart"/>
      <w:r w:rsidRPr="00BF6B8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ตู้ล็</w:t>
      </w:r>
      <w:proofErr w:type="spellEnd"/>
      <w:r w:rsidRPr="00BF6B8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อก</w:t>
      </w:r>
      <w:proofErr w:type="spellStart"/>
      <w:r w:rsidRPr="00BF6B8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เกอร์</w:t>
      </w:r>
      <w:proofErr w:type="spellEnd"/>
      <w:r w:rsidRPr="00BF6B8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BF6B8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18 </w:t>
      </w:r>
      <w:r w:rsidRPr="00BF6B8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ช่อง ไม่ตรงตามวัตถุประสงค์และความจำเป็นในการใช้ครุภัณฑ์สำนักงานรายการดังกล่าว กองสวัสดิการสังคม องค์การบริหารส่วนตำบลกุดชุมแสง จึงขอโอนงบประมาณไปตั้งจ่ายเป็นรายการใหม่ ดังนี้</w:t>
      </w:r>
      <w:r w:rsidRPr="00BF6B8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ab/>
      </w:r>
    </w:p>
    <w:p w:rsidR="00BF6B82" w:rsidRPr="00BF6B82" w:rsidRDefault="00BF6B82" w:rsidP="00BF6B82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>โอนลด</w:t>
      </w:r>
      <w:r w:rsidRPr="00BF6B82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br/>
      </w:r>
      <w:r w:rsidRPr="00BF6B8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BF6B8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  <w:t xml:space="preserve">แผนงานสังคมสงเคราะห์ งานบริหารทั่วไปเกี่ยวกับสังคมสงเคราะห์ งบลงทุน หมวดค่าครุภัณฑ์ ค่าครุภัณฑ์สำนักงาน </w:t>
      </w:r>
      <w:r w:rsidRPr="00BF6B8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BF6B8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(</w:t>
      </w:r>
      <w:r w:rsidRPr="00BF6B8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3</w:t>
      </w:r>
      <w:r w:rsidRPr="00BF6B8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</w:t>
      </w:r>
      <w:r w:rsidRPr="00BF6B8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BF6B8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จัดซื้อ</w:t>
      </w:r>
      <w:proofErr w:type="spellStart"/>
      <w:r w:rsidRPr="00BF6B8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ตู้ล็</w:t>
      </w:r>
      <w:proofErr w:type="spellEnd"/>
      <w:r w:rsidRPr="00BF6B8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อก</w:t>
      </w:r>
      <w:proofErr w:type="spellStart"/>
      <w:r w:rsidRPr="00BF6B8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เกอร์</w:t>
      </w:r>
      <w:proofErr w:type="spellEnd"/>
      <w:r w:rsidRPr="00BF6B82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18 </w:t>
      </w:r>
      <w:r w:rsidRPr="00BF6B8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ช่อง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งบประมาณอนุมัติ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8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,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000.00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บาท งบประมาณคงเหลือก่อนโอนลด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8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,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000.00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บาท งบประมาณโอนลด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8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,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000.00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บาท งบประมาณคงเหลือหลังโอนลด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0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BF6B82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:rsidR="00BF6B82" w:rsidRDefault="00BF6B82" w:rsidP="00BF6B82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</w:p>
    <w:p w:rsidR="00BF6B82" w:rsidRDefault="00BF6B82" w:rsidP="00BF6B82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</w:p>
    <w:p w:rsidR="00BF6B82" w:rsidRDefault="00BF6B82" w:rsidP="00BF6B82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</w:p>
    <w:p w:rsidR="00BF6B82" w:rsidRDefault="00BF6B82" w:rsidP="00BF6B82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</w:p>
    <w:p w:rsidR="00BF6B82" w:rsidRDefault="00BF6B82" w:rsidP="00BF6B82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</w:p>
    <w:p w:rsidR="00BF6B82" w:rsidRDefault="00BF6B82" w:rsidP="00BF6B82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</w:p>
    <w:p w:rsidR="00BF6B82" w:rsidRPr="00BF6B82" w:rsidRDefault="00BF6B82" w:rsidP="00BF6B82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</w:p>
    <w:p w:rsidR="00BF6B82" w:rsidRPr="00BF6B82" w:rsidRDefault="00BF6B82" w:rsidP="00BF6B82">
      <w:pPr>
        <w:spacing w:after="0" w:line="240" w:lineRule="auto"/>
        <w:ind w:left="2160"/>
        <w:rPr>
          <w:rFonts w:ascii="TH SarabunPSK" w:eastAsia="Times New Roman" w:hAnsi="TH SarabunPSK" w:cs="TH SarabunPSK"/>
          <w:sz w:val="12"/>
          <w:szCs w:val="12"/>
        </w:rPr>
      </w:pPr>
      <w:r w:rsidRPr="00BF6B82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  <w:t>-6-</w:t>
      </w:r>
    </w:p>
    <w:p w:rsidR="00BF6B82" w:rsidRPr="00BF6B82" w:rsidRDefault="00BF6B82" w:rsidP="00BF6B82">
      <w:pPr>
        <w:spacing w:after="0" w:line="240" w:lineRule="auto"/>
        <w:ind w:left="2160"/>
        <w:rPr>
          <w:rFonts w:ascii="TH SarabunPSK" w:eastAsia="Times New Roman" w:hAnsi="TH SarabunPSK" w:cs="TH SarabunPSK"/>
          <w:sz w:val="12"/>
          <w:szCs w:val="12"/>
          <w:cs/>
        </w:rPr>
      </w:pPr>
    </w:p>
    <w:p w:rsidR="00BF6B82" w:rsidRPr="00BF6B82" w:rsidRDefault="00BF6B82" w:rsidP="00BF6B82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ตั้งรายการใหม่ </w:t>
      </w:r>
      <w:r w:rsidRPr="00BF6B82">
        <w:rPr>
          <w:rFonts w:ascii="TH SarabunPSK" w:eastAsia="Times New Roman" w:hAnsi="TH SarabunPSK" w:cs="TH SarabunPSK"/>
          <w:sz w:val="32"/>
          <w:szCs w:val="32"/>
        </w:rPr>
        <w:br/>
      </w:r>
      <w:r w:rsidRPr="00BF6B8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BF6B82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  <w:t>แผนงานสังคมสงเคราะห์ งานบริหารทั่วไปเกี่ยวกับสังคมสงเคราะห์ งบลงทุน หมวดค่าครุภัณฑ์ ค่าครุภัณฑ์สำนักงาน</w:t>
      </w:r>
      <w:r w:rsidRPr="00BF6B8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</w:rPr>
        <w:t>(4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ตู้อเนกประสงค์ </w:t>
      </w:r>
      <w:r w:rsidRPr="00BF6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บาน </w:t>
      </w:r>
      <w:r w:rsidRPr="00BF6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6 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ลิ้นชัก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เพื่อจ่ายเป็นค่าจัดซื้อตู้อเนกประสงค์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บาน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ลิ้นชัก จำนวน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ตัว ๆ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ละ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,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000.00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บาท (ไม่มีรายละเอียดคุณลักษณะและราคามาตรฐานครุภัณฑ์ จัดซื้อตามราคาท้องตลาด) </w:t>
      </w:r>
    </w:p>
    <w:p w:rsidR="00BF6B82" w:rsidRPr="00BF6B82" w:rsidRDefault="00BF6B82" w:rsidP="00BF6B82">
      <w:pPr>
        <w:spacing w:after="0" w:line="240" w:lineRule="auto"/>
        <w:ind w:left="2160" w:firstLine="72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การโอนเงินงบประมาณรายจ่าย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ในหมวดค่าครุภัณฑ์ ที่ดินและสิ่งก่อสร้าง ที่ทำให้ลักษณะ ปริมาณ คุณภาพเปลี่ยน หรือโอนไปตั้งจ่ายเป็นรายการใหม่ ให้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เป็นอำนาจอนุมัติของ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สภา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ท้องถิ่น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ตามระเบียบกระทรวงมหาดไทยว่าด้วยวิธีการงบประมาณขององค์กรปกครองส่วนท้องถิ่น พ.ศ.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2541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และแก้ไขเพิ่มเติม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(ฉบับที่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 และ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BF6B82">
        <w:rPr>
          <w:rFonts w:ascii="TH SarabunPSK" w:eastAsia="Times New Roman" w:hAnsi="TH SarabunPSK" w:cs="TH SarabunPSK"/>
          <w:sz w:val="32"/>
          <w:szCs w:val="32"/>
        </w:rPr>
        <w:t xml:space="preserve">)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BF6B82">
        <w:rPr>
          <w:rFonts w:ascii="TH SarabunPSK" w:eastAsia="Times New Roman" w:hAnsi="TH SarabunPSK" w:cs="TH SarabunPSK"/>
          <w:sz w:val="32"/>
          <w:szCs w:val="32"/>
        </w:rPr>
        <w:t xml:space="preserve"> 2543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หมวด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ข้อ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27</w:t>
      </w:r>
    </w:p>
    <w:p w:rsidR="00BF6B82" w:rsidRPr="00BF6B82" w:rsidRDefault="00BF6B82" w:rsidP="00BF6B82">
      <w:p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ประธานสภาฯ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  <w:t>-   มีสมาชิกสภาท่านใดจะอภิปราย</w:t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</w:p>
    <w:p w:rsidR="00BF6B82" w:rsidRPr="00BF6B82" w:rsidRDefault="00BF6B82" w:rsidP="00BF6B82">
      <w:p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สำเร็จ  แซ่ปึง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  <w:t>-  ส.</w:t>
      </w:r>
      <w:proofErr w:type="spellStart"/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. หมู่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เห็นด้วย  เพราะมีความจำเป็น</w:t>
      </w:r>
    </w:p>
    <w:p w:rsidR="00BF6B82" w:rsidRPr="00BF6B82" w:rsidRDefault="00BF6B82" w:rsidP="00BF6B82">
      <w:pPr>
        <w:tabs>
          <w:tab w:val="left" w:pos="0"/>
        </w:tabs>
        <w:spacing w:after="0" w:line="240" w:lineRule="auto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นาย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จักรี  พิมล          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-  ส.</w:t>
      </w:r>
      <w:proofErr w:type="spellStart"/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.  หมู่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15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เห็นด้วย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เพราะเอกสารกองสวัสดิการสังคมเยอะมาก</w:t>
      </w:r>
      <w:r w:rsidRPr="00BF6B82"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</w:p>
    <w:p w:rsidR="00BF6B82" w:rsidRPr="00BF6B82" w:rsidRDefault="00BF6B82" w:rsidP="00BF6B82">
      <w:pPr>
        <w:tabs>
          <w:tab w:val="left" w:pos="0"/>
        </w:tabs>
        <w:spacing w:after="0" w:line="240" w:lineRule="auto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F6B82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ขอให้สภาได้พิจารณา</w:t>
      </w:r>
    </w:p>
    <w:p w:rsidR="00BF6B82" w:rsidRPr="00BF6B82" w:rsidRDefault="00BF6B82" w:rsidP="00BF6B82">
      <w:pPr>
        <w:tabs>
          <w:tab w:val="left" w:pos="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ประธานสภาฯ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  <w:t>-   มีสมาชิกสภาท่านใดจะอภิปราย</w:t>
      </w:r>
    </w:p>
    <w:p w:rsidR="00BF6B82" w:rsidRPr="00BF6B82" w:rsidRDefault="00BF6B82" w:rsidP="00BF6B82">
      <w:pPr>
        <w:tabs>
          <w:tab w:val="left" w:pos="1276"/>
          <w:tab w:val="left" w:pos="1701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-  ไม่มี</w:t>
      </w:r>
    </w:p>
    <w:p w:rsidR="00BF6B82" w:rsidRPr="00BF6B82" w:rsidRDefault="00BF6B82" w:rsidP="00BF6B82">
      <w:pPr>
        <w:tabs>
          <w:tab w:val="left" w:pos="1276"/>
          <w:tab w:val="left" w:pos="1701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  <w:t xml:space="preserve">-  </w:t>
      </w:r>
      <w:proofErr w:type="gramStart"/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นับองค์ประชุมมีสมาชิกเข้าประชุมจำนวน  32</w:t>
      </w:r>
      <w:proofErr w:type="gramEnd"/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คน</w:t>
      </w:r>
    </w:p>
    <w:p w:rsidR="00BF6B82" w:rsidRPr="00BF6B82" w:rsidRDefault="00BF6B82" w:rsidP="00BF6B82">
      <w:pPr>
        <w:tabs>
          <w:tab w:val="left" w:pos="1276"/>
          <w:tab w:val="left" w:pos="1701"/>
        </w:tabs>
        <w:spacing w:after="0" w:line="240" w:lineRule="auto"/>
        <w:ind w:left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-  ขอมติสมาชิกสภาท่านใดเห็นชอบการโอนงบประมาณ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รายจ่าย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 ประจำปีงบประมาณ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BF6B82" w:rsidRPr="00BF6B82" w:rsidRDefault="00BF6B82" w:rsidP="00BF6B82">
      <w:pPr>
        <w:tabs>
          <w:tab w:val="left" w:pos="1276"/>
          <w:tab w:val="left" w:pos="1701"/>
        </w:tabs>
        <w:spacing w:after="0" w:line="240" w:lineRule="auto"/>
        <w:ind w:left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2562  เพื่อตั้งรายการใหม่  เป็นจำนวนเงิน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,000.00  บาท  (-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แปดพัน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บาทถ้วน-)</w:t>
      </w:r>
    </w:p>
    <w:p w:rsidR="00BF6B82" w:rsidRPr="00BF6B82" w:rsidRDefault="00BF6B82" w:rsidP="00BF6B82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-  มติที่ประชุม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BF6B82" w:rsidRPr="00BF6B82" w:rsidRDefault="00BF6B82" w:rsidP="00BF6B82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-  เห็นชอบ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30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 เสียง</w:t>
      </w:r>
    </w:p>
    <w:p w:rsidR="00BF6B82" w:rsidRPr="00BF6B82" w:rsidRDefault="00BF6B82" w:rsidP="00BF6B82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-  ไม่เห็นชอบ               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-  เสียง</w:t>
      </w:r>
    </w:p>
    <w:p w:rsidR="00BF6B82" w:rsidRPr="00BF6B82" w:rsidRDefault="00BF6B82" w:rsidP="00BF6B82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-  งดออกเสียง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 เสียง</w:t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</w:p>
    <w:p w:rsidR="00BF6B82" w:rsidRPr="00BF6B82" w:rsidRDefault="00BF6B82" w:rsidP="00BF6B82">
      <w:pPr>
        <w:tabs>
          <w:tab w:val="left" w:pos="1276"/>
          <w:tab w:val="left" w:pos="1701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-   มติที่ประชุมเห็นชอบการโอนงบประมาณ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รายจ่าย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BF6B82" w:rsidRPr="00BF6B82" w:rsidRDefault="00BF6B82" w:rsidP="00BF6B82">
      <w:pPr>
        <w:tabs>
          <w:tab w:val="left" w:pos="1276"/>
          <w:tab w:val="left" w:pos="1701"/>
        </w:tabs>
        <w:spacing w:after="0" w:line="240" w:lineRule="auto"/>
        <w:ind w:left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ประจำปีงบประมาณ  2562  เพื่อตั้งรายการใหม่ เป็นจำนวนเงิน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:rsidR="00BF6B82" w:rsidRPr="00BF6B82" w:rsidRDefault="00BF6B82" w:rsidP="00BF6B82">
      <w:pPr>
        <w:tabs>
          <w:tab w:val="left" w:pos="1276"/>
          <w:tab w:val="left" w:pos="1701"/>
        </w:tabs>
        <w:spacing w:after="0" w:line="240" w:lineRule="auto"/>
        <w:ind w:left="1276"/>
        <w:jc w:val="thaiDistribute"/>
        <w:rPr>
          <w:rFonts w:ascii="TH SarabunPSK" w:eastAsia="Times New Roman" w:hAnsi="TH SarabunPSK" w:cs="TH SarabunPSK"/>
          <w:sz w:val="12"/>
          <w:szCs w:val="1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8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,000.00  บาท  (-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แปดพัน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บาทถ้วน-)</w:t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</w:p>
    <w:p w:rsidR="00BF6B82" w:rsidRPr="00BF6B82" w:rsidRDefault="00BF6B82" w:rsidP="00BF6B82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อื่น ๆ</w:t>
      </w:r>
    </w:p>
    <w:p w:rsidR="00BF6B82" w:rsidRPr="00BF6B82" w:rsidRDefault="00BF6B82" w:rsidP="00BF6B82">
      <w:pPr>
        <w:numPr>
          <w:ilvl w:val="0"/>
          <w:numId w:val="1"/>
        </w:numPr>
        <w:spacing w:after="0" w:line="240" w:lineRule="auto"/>
        <w:ind w:left="2700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ไม่มี</w:t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ประธานสภาฯ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  <w:t>-  สภาได้พิจารณาครบทุกวาระแล้ว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ปิด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ประชุมเวลา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 xml:space="preserve">11.00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น.</w:t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ab/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  <w:t>-7-</w:t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(ลงชื่อ).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proofErr w:type="spellStart"/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สถิตย์</w:t>
      </w:r>
      <w:proofErr w:type="spellEnd"/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จันทร์ขามป้อม.........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..ผู้จดบันทึกรายงานการประชุม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(นา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ย</w:t>
      </w:r>
      <w:proofErr w:type="spellStart"/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สถิตย์</w:t>
      </w:r>
      <w:proofErr w:type="spellEnd"/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จันทร์ขามป้อม)</w:t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เลขานุการสภา  </w:t>
      </w:r>
      <w:proofErr w:type="spellStart"/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BF6B82">
        <w:rPr>
          <w:rFonts w:ascii="TH SarabunPSK" w:eastAsia="Times New Roman" w:hAnsi="TH SarabunPSK" w:cs="TH SarabunPSK"/>
          <w:sz w:val="32"/>
          <w:szCs w:val="32"/>
          <w:cs/>
        </w:rPr>
        <w:t>.กุดชุมแสง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(ลงชื่อ)...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proofErr w:type="spellStart"/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วงค์</w:t>
      </w:r>
      <w:proofErr w:type="spellEnd"/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เดือน   แสนแก้ว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....ผู้ตรวจรายงานการประชุม</w:t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(นา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proofErr w:type="spellStart"/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วงค์</w:t>
      </w:r>
      <w:proofErr w:type="spellEnd"/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เดือน   แสนแก้ว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คณะกรรมการตรวจรายงานการประชุม</w:t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  <w:r w:rsidRPr="00BF6B82">
        <w:rPr>
          <w:rFonts w:ascii="TH SarabunPSK" w:eastAsia="Times New Roman" w:hAnsi="TH SarabunPSK" w:cs="TH SarabunPSK"/>
          <w:sz w:val="12"/>
          <w:szCs w:val="12"/>
        </w:rPr>
        <w:tab/>
      </w:r>
      <w:r w:rsidRPr="00BF6B82">
        <w:rPr>
          <w:rFonts w:ascii="TH SarabunPSK" w:eastAsia="Times New Roman" w:hAnsi="TH SarabunPSK" w:cs="TH SarabunPSK"/>
          <w:sz w:val="12"/>
          <w:szCs w:val="12"/>
        </w:rPr>
        <w:tab/>
      </w:r>
      <w:r w:rsidRPr="00BF6B82">
        <w:rPr>
          <w:rFonts w:ascii="TH SarabunPSK" w:eastAsia="Times New Roman" w:hAnsi="TH SarabunPSK" w:cs="TH SarabunPSK"/>
          <w:sz w:val="12"/>
          <w:szCs w:val="12"/>
        </w:rPr>
        <w:tab/>
      </w:r>
      <w:r w:rsidRPr="00BF6B82">
        <w:rPr>
          <w:rFonts w:ascii="TH SarabunPSK" w:eastAsia="Times New Roman" w:hAnsi="TH SarabunPSK" w:cs="TH SarabunPSK"/>
          <w:sz w:val="12"/>
          <w:szCs w:val="12"/>
        </w:rPr>
        <w:tab/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(ลงชื่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อ..........</w:t>
      </w:r>
      <w:proofErr w:type="spellStart"/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สถาปนิกร</w:t>
      </w:r>
      <w:proofErr w:type="spellEnd"/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ยศรุ่งเรือง.......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....ผู้ตรวจรายงานการประชุม</w:t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(นาย</w:t>
      </w:r>
      <w:proofErr w:type="spellStart"/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สถาปนิกร</w:t>
      </w:r>
      <w:proofErr w:type="spellEnd"/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ยศรุ่งเรือง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  <w:t xml:space="preserve">     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คณะกรรมการตรวจรายงานการประชุม</w:t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</w:t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(ลงชื่อ).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............สำเนียง   ขวัญมา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.....ผู้ตรวจรายงานการประชุม</w:t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(นาย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สำเนียง    ขวัญมา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คณะกรรมการตรวจรายงานการประชุม </w:t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</w:t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</w:t>
      </w:r>
      <w:r w:rsidRPr="00BF6B82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(ลงชื่อ).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...........นิยม   หาญแท้..............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.ผู้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>รับรอง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รายงานการประชุม</w:t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>(นายนิยม</w:t>
      </w: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  หาญแท้ )</w:t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Pr="00BF6B82">
        <w:rPr>
          <w:rFonts w:ascii="TH SarabunPSK" w:eastAsia="Times New Roman" w:hAnsi="TH SarabunPSK" w:cs="TH SarabunPSK"/>
          <w:sz w:val="32"/>
          <w:szCs w:val="32"/>
          <w:cs/>
        </w:rPr>
        <w:t xml:space="preserve">ประธานสภา </w:t>
      </w:r>
      <w:proofErr w:type="spellStart"/>
      <w:r w:rsidRPr="00BF6B82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BF6B82">
        <w:rPr>
          <w:rFonts w:ascii="TH SarabunPSK" w:eastAsia="Times New Roman" w:hAnsi="TH SarabunPSK" w:cs="TH SarabunPSK"/>
          <w:sz w:val="32"/>
          <w:szCs w:val="32"/>
          <w:cs/>
        </w:rPr>
        <w:t>.กุดชุมแสง</w:t>
      </w: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F6B82" w:rsidRPr="00BF6B82" w:rsidRDefault="00BF6B82" w:rsidP="00BF6B82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F6B82" w:rsidRPr="00BF6B82" w:rsidRDefault="00BF6B82" w:rsidP="00BF6B82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F6B82" w:rsidRPr="00BF6B82" w:rsidRDefault="00BF6B82" w:rsidP="00BF6B82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F6B82" w:rsidRPr="00BF6B82" w:rsidRDefault="00BF6B82" w:rsidP="00BF6B82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F6B82" w:rsidRPr="00BF6B82" w:rsidRDefault="00BF6B82" w:rsidP="00BF6B82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F6B82" w:rsidRPr="00BF6B82" w:rsidRDefault="00BF6B82" w:rsidP="00BF6B82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F6B82" w:rsidRPr="00BF6B82" w:rsidRDefault="00BF6B82" w:rsidP="00BF6B82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F6B82" w:rsidRPr="00BF6B82" w:rsidRDefault="00BF6B82" w:rsidP="00BF6B82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F6B82" w:rsidRPr="00BF6B82" w:rsidRDefault="00BF6B82" w:rsidP="00BF6B82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F6B82" w:rsidRPr="00BF6B82" w:rsidRDefault="00BF6B82" w:rsidP="00BF6B82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F6B82" w:rsidRPr="00BF6B82" w:rsidRDefault="00BF6B82" w:rsidP="00BF6B82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F6B82" w:rsidRPr="00BF6B82" w:rsidRDefault="00BF6B82" w:rsidP="00BF6B82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F6B82" w:rsidRPr="00BF6B82" w:rsidRDefault="00BF6B82" w:rsidP="00BF6B82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F6B82" w:rsidRPr="00BF6B82" w:rsidRDefault="00BF6B82" w:rsidP="00BF6B82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F6B82" w:rsidRPr="00BF6B82" w:rsidRDefault="00BF6B82" w:rsidP="00BF6B82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F6B82" w:rsidRPr="00BF6B82" w:rsidRDefault="00BF6B82" w:rsidP="00BF6B82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F6B82" w:rsidRPr="00BF6B82" w:rsidRDefault="00BF6B82" w:rsidP="00BF6B82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F6B82" w:rsidRPr="00BF6B82" w:rsidRDefault="00BF6B82" w:rsidP="00BF6B82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F6B82" w:rsidRPr="00BF6B82" w:rsidRDefault="00BF6B82" w:rsidP="00BF6B82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F6B82" w:rsidRPr="00BF6B82" w:rsidRDefault="00BF6B82" w:rsidP="00BF6B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  <w:r w:rsidRPr="00BF6B82">
        <w:rPr>
          <w:rFonts w:ascii="TH SarabunPSK" w:eastAsia="Times New Roman" w:hAnsi="TH SarabunPSK" w:cs="TH SarabunPSK"/>
          <w:sz w:val="32"/>
          <w:szCs w:val="32"/>
        </w:rPr>
        <w:tab/>
      </w:r>
    </w:p>
    <w:p w:rsidR="00BF6B82" w:rsidRPr="00BF6B82" w:rsidRDefault="00BF6B82" w:rsidP="00BF6B82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BD1F4E" w:rsidRPr="00BF6B82" w:rsidRDefault="00BD1F4E"/>
    <w:sectPr w:rsidR="00BD1F4E" w:rsidRPr="00BF6B82" w:rsidSect="0023792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CD8"/>
    <w:multiLevelType w:val="hybridMultilevel"/>
    <w:tmpl w:val="CBAE8C56"/>
    <w:lvl w:ilvl="0" w:tplc="293AE3A4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4F6E36"/>
    <w:multiLevelType w:val="hybridMultilevel"/>
    <w:tmpl w:val="B9F0E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21E3"/>
    <w:multiLevelType w:val="hybridMultilevel"/>
    <w:tmpl w:val="89945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3145A"/>
    <w:multiLevelType w:val="hybridMultilevel"/>
    <w:tmpl w:val="A73E97CC"/>
    <w:lvl w:ilvl="0" w:tplc="DECE38D4">
      <w:start w:val="1"/>
      <w:numFmt w:val="decimal"/>
      <w:lvlText w:val="(%1)"/>
      <w:lvlJc w:val="left"/>
      <w:pPr>
        <w:ind w:left="25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5104DBF"/>
    <w:multiLevelType w:val="hybridMultilevel"/>
    <w:tmpl w:val="30708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36270"/>
    <w:multiLevelType w:val="hybridMultilevel"/>
    <w:tmpl w:val="522E2A34"/>
    <w:lvl w:ilvl="0" w:tplc="8ACAE9EA">
      <w:start w:val="1"/>
      <w:numFmt w:val="bullet"/>
      <w:lvlText w:val="-"/>
      <w:lvlJc w:val="left"/>
      <w:pPr>
        <w:ind w:left="252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A421CBF"/>
    <w:multiLevelType w:val="hybridMultilevel"/>
    <w:tmpl w:val="3AC4C484"/>
    <w:lvl w:ilvl="0" w:tplc="74069724">
      <w:start w:val="1"/>
      <w:numFmt w:val="decimal"/>
      <w:lvlText w:val="%1."/>
      <w:lvlJc w:val="left"/>
      <w:pPr>
        <w:ind w:left="2655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7">
    <w:nsid w:val="23E006B2"/>
    <w:multiLevelType w:val="hybridMultilevel"/>
    <w:tmpl w:val="F0FECD70"/>
    <w:lvl w:ilvl="0" w:tplc="E26018F0">
      <w:start w:val="34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480099A"/>
    <w:multiLevelType w:val="hybridMultilevel"/>
    <w:tmpl w:val="40882E20"/>
    <w:lvl w:ilvl="0" w:tplc="9E40858E">
      <w:numFmt w:val="bullet"/>
      <w:lvlText w:val="-"/>
      <w:lvlJc w:val="left"/>
      <w:pPr>
        <w:ind w:left="3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2B162C1C"/>
    <w:multiLevelType w:val="hybridMultilevel"/>
    <w:tmpl w:val="AD089232"/>
    <w:lvl w:ilvl="0" w:tplc="F4AE7EE6">
      <w:start w:val="1"/>
      <w:numFmt w:val="decimal"/>
      <w:lvlText w:val="%1."/>
      <w:lvlJc w:val="left"/>
      <w:pPr>
        <w:ind w:left="25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EB63C38"/>
    <w:multiLevelType w:val="hybridMultilevel"/>
    <w:tmpl w:val="148CC194"/>
    <w:lvl w:ilvl="0" w:tplc="FBD0DE38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92AD9"/>
    <w:multiLevelType w:val="hybridMultilevel"/>
    <w:tmpl w:val="66B83DBA"/>
    <w:lvl w:ilvl="0" w:tplc="2D6AB82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39EB3614"/>
    <w:multiLevelType w:val="hybridMultilevel"/>
    <w:tmpl w:val="F9BAE4DC"/>
    <w:lvl w:ilvl="0" w:tplc="77881E7C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12658"/>
    <w:multiLevelType w:val="hybridMultilevel"/>
    <w:tmpl w:val="61AC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80D20"/>
    <w:multiLevelType w:val="hybridMultilevel"/>
    <w:tmpl w:val="92041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1181B"/>
    <w:multiLevelType w:val="hybridMultilevel"/>
    <w:tmpl w:val="9F5C21D2"/>
    <w:lvl w:ilvl="0" w:tplc="D6DC6B7A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45F1A4D"/>
    <w:multiLevelType w:val="hybridMultilevel"/>
    <w:tmpl w:val="B9F0E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03A41"/>
    <w:multiLevelType w:val="hybridMultilevel"/>
    <w:tmpl w:val="4C746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F713D"/>
    <w:multiLevelType w:val="hybridMultilevel"/>
    <w:tmpl w:val="CB04F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127FC"/>
    <w:multiLevelType w:val="hybridMultilevel"/>
    <w:tmpl w:val="EBAEF2AE"/>
    <w:lvl w:ilvl="0" w:tplc="C5BEAEE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1FF4129"/>
    <w:multiLevelType w:val="hybridMultilevel"/>
    <w:tmpl w:val="A39C0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A6123"/>
    <w:multiLevelType w:val="hybridMultilevel"/>
    <w:tmpl w:val="0CD45AFA"/>
    <w:lvl w:ilvl="0" w:tplc="CB4E0820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681368AC"/>
    <w:multiLevelType w:val="hybridMultilevel"/>
    <w:tmpl w:val="B28E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2523D"/>
    <w:multiLevelType w:val="multilevel"/>
    <w:tmpl w:val="317271B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4">
    <w:nsid w:val="6CFB1FC2"/>
    <w:multiLevelType w:val="multilevel"/>
    <w:tmpl w:val="9FC6DAE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C1166B"/>
    <w:multiLevelType w:val="hybridMultilevel"/>
    <w:tmpl w:val="DED2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E3883"/>
    <w:multiLevelType w:val="hybridMultilevel"/>
    <w:tmpl w:val="6D92198E"/>
    <w:lvl w:ilvl="0" w:tplc="68AC1A5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E66702D"/>
    <w:multiLevelType w:val="multilevel"/>
    <w:tmpl w:val="9FC6DAE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3"/>
  </w:num>
  <w:num w:numId="4">
    <w:abstractNumId w:val="27"/>
  </w:num>
  <w:num w:numId="5">
    <w:abstractNumId w:val="26"/>
  </w:num>
  <w:num w:numId="6">
    <w:abstractNumId w:val="19"/>
  </w:num>
  <w:num w:numId="7">
    <w:abstractNumId w:val="24"/>
  </w:num>
  <w:num w:numId="8">
    <w:abstractNumId w:val="16"/>
  </w:num>
  <w:num w:numId="9">
    <w:abstractNumId w:val="1"/>
  </w:num>
  <w:num w:numId="10">
    <w:abstractNumId w:val="17"/>
  </w:num>
  <w:num w:numId="11">
    <w:abstractNumId w:val="2"/>
  </w:num>
  <w:num w:numId="12">
    <w:abstractNumId w:val="4"/>
  </w:num>
  <w:num w:numId="13">
    <w:abstractNumId w:val="14"/>
  </w:num>
  <w:num w:numId="14">
    <w:abstractNumId w:val="10"/>
  </w:num>
  <w:num w:numId="15">
    <w:abstractNumId w:val="18"/>
  </w:num>
  <w:num w:numId="16">
    <w:abstractNumId w:val="25"/>
  </w:num>
  <w:num w:numId="17">
    <w:abstractNumId w:val="11"/>
  </w:num>
  <w:num w:numId="18">
    <w:abstractNumId w:val="22"/>
  </w:num>
  <w:num w:numId="19">
    <w:abstractNumId w:val="13"/>
  </w:num>
  <w:num w:numId="20">
    <w:abstractNumId w:val="20"/>
  </w:num>
  <w:num w:numId="21">
    <w:abstractNumId w:val="12"/>
  </w:num>
  <w:num w:numId="22">
    <w:abstractNumId w:val="0"/>
  </w:num>
  <w:num w:numId="23">
    <w:abstractNumId w:val="8"/>
  </w:num>
  <w:num w:numId="24">
    <w:abstractNumId w:val="21"/>
  </w:num>
  <w:num w:numId="25">
    <w:abstractNumId w:val="3"/>
  </w:num>
  <w:num w:numId="26">
    <w:abstractNumId w:val="15"/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82"/>
    <w:rsid w:val="0028774A"/>
    <w:rsid w:val="00BD1F4E"/>
    <w:rsid w:val="00BF6B82"/>
    <w:rsid w:val="00CB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6B82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F5496"/>
      <w:sz w:val="28"/>
      <w:szCs w:val="35"/>
    </w:rPr>
  </w:style>
  <w:style w:type="paragraph" w:styleId="2">
    <w:name w:val="heading 2"/>
    <w:basedOn w:val="a"/>
    <w:next w:val="a"/>
    <w:link w:val="20"/>
    <w:semiHidden/>
    <w:unhideWhenUsed/>
    <w:qFormat/>
    <w:rsid w:val="00BF6B82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4472C4"/>
      <w:sz w:val="26"/>
      <w:szCs w:val="33"/>
    </w:rPr>
  </w:style>
  <w:style w:type="paragraph" w:styleId="3">
    <w:name w:val="heading 3"/>
    <w:basedOn w:val="a"/>
    <w:next w:val="a"/>
    <w:link w:val="30"/>
    <w:uiPriority w:val="9"/>
    <w:qFormat/>
    <w:rsid w:val="00BF6B82"/>
    <w:pPr>
      <w:keepNext/>
      <w:spacing w:after="0" w:line="240" w:lineRule="auto"/>
      <w:jc w:val="right"/>
      <w:outlineLvl w:val="2"/>
    </w:pPr>
    <w:rPr>
      <w:rFonts w:ascii="FreesiaUPC" w:eastAsia="Cordia New" w:hAnsi="FreesiaUPC" w:cs="Angsana New"/>
      <w:sz w:val="34"/>
      <w:szCs w:val="34"/>
      <w:lang w:val="x-none" w:eastAsia="x-none"/>
    </w:rPr>
  </w:style>
  <w:style w:type="paragraph" w:styleId="4">
    <w:name w:val="heading 4"/>
    <w:basedOn w:val="a"/>
    <w:next w:val="a"/>
    <w:link w:val="40"/>
    <w:qFormat/>
    <w:rsid w:val="00BF6B82"/>
    <w:pPr>
      <w:keepNext/>
      <w:spacing w:after="0" w:line="240" w:lineRule="auto"/>
      <w:outlineLvl w:val="3"/>
    </w:pPr>
    <w:rPr>
      <w:rFonts w:ascii="FreesiaUPC" w:eastAsia="Cordia New" w:hAnsi="FreesiaUPC" w:cs="Angsana New"/>
      <w:b/>
      <w:bCs/>
      <w:sz w:val="34"/>
      <w:szCs w:val="34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BF6B82"/>
    <w:pPr>
      <w:keepNext/>
      <w:spacing w:after="0" w:line="240" w:lineRule="auto"/>
      <w:jc w:val="center"/>
      <w:outlineLvl w:val="4"/>
    </w:pPr>
    <w:rPr>
      <w:rFonts w:ascii="FreesiaUPC" w:eastAsia="Cordia New" w:hAnsi="FreesiaUPC" w:cs="Angsana New"/>
      <w:b/>
      <w:bCs/>
      <w:sz w:val="40"/>
      <w:szCs w:val="40"/>
      <w:lang w:val="x-none" w:eastAsia="x-none"/>
    </w:rPr>
  </w:style>
  <w:style w:type="paragraph" w:styleId="6">
    <w:name w:val="heading 6"/>
    <w:basedOn w:val="a"/>
    <w:next w:val="a"/>
    <w:link w:val="60"/>
    <w:qFormat/>
    <w:rsid w:val="00BF6B82"/>
    <w:pPr>
      <w:keepNext/>
      <w:tabs>
        <w:tab w:val="left" w:pos="1418"/>
        <w:tab w:val="left" w:pos="1701"/>
        <w:tab w:val="left" w:pos="1843"/>
        <w:tab w:val="left" w:pos="2268"/>
      </w:tabs>
      <w:spacing w:after="0" w:line="240" w:lineRule="auto"/>
      <w:outlineLvl w:val="5"/>
    </w:pPr>
    <w:rPr>
      <w:rFonts w:ascii="BrowalliaUPC" w:eastAsia="Cordia New" w:hAnsi="BrowalliaUPC" w:cs="Angsana New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F6B82"/>
    <w:pPr>
      <w:keepNext/>
      <w:spacing w:after="0" w:line="240" w:lineRule="auto"/>
      <w:jc w:val="center"/>
      <w:outlineLvl w:val="6"/>
    </w:pPr>
    <w:rPr>
      <w:rFonts w:ascii="FreesiaUPC" w:eastAsia="Cordia New" w:hAnsi="FreesiaUPC" w:cs="Angsana New"/>
      <w:sz w:val="34"/>
      <w:szCs w:val="3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BF6B82"/>
    <w:pPr>
      <w:keepNext/>
      <w:spacing w:after="0" w:line="240" w:lineRule="auto"/>
      <w:jc w:val="right"/>
      <w:outlineLvl w:val="7"/>
    </w:pPr>
    <w:rPr>
      <w:rFonts w:ascii="FreesiaUPC" w:eastAsia="Cordia New" w:hAnsi="FreesiaUPC" w:cs="Angsana New"/>
      <w:b/>
      <w:bCs/>
      <w:sz w:val="34"/>
      <w:szCs w:val="3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BF6B82"/>
    <w:pPr>
      <w:keepNext/>
      <w:spacing w:after="0" w:line="240" w:lineRule="auto"/>
      <w:jc w:val="center"/>
      <w:outlineLvl w:val="8"/>
    </w:pPr>
    <w:rPr>
      <w:rFonts w:ascii="FreesiaUPC" w:eastAsia="Cordia New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หัวเรื่อง 11"/>
    <w:basedOn w:val="a"/>
    <w:next w:val="a"/>
    <w:qFormat/>
    <w:rsid w:val="00BF6B82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Angsana New"/>
      <w:b/>
      <w:bCs/>
      <w:color w:val="2F5496"/>
      <w:sz w:val="28"/>
      <w:szCs w:val="35"/>
    </w:rPr>
  </w:style>
  <w:style w:type="paragraph" w:customStyle="1" w:styleId="21">
    <w:name w:val="หัวเรื่อง 21"/>
    <w:basedOn w:val="a"/>
    <w:next w:val="a"/>
    <w:unhideWhenUsed/>
    <w:qFormat/>
    <w:rsid w:val="00BF6B82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Angsana New"/>
      <w:b/>
      <w:bCs/>
      <w:color w:val="4472C4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BF6B82"/>
    <w:rPr>
      <w:rFonts w:ascii="FreesiaUPC" w:eastAsia="Cordia New" w:hAnsi="FreesiaUPC" w:cs="Angsana New"/>
      <w:sz w:val="34"/>
      <w:szCs w:val="34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BF6B82"/>
    <w:rPr>
      <w:rFonts w:ascii="FreesiaUPC" w:eastAsia="Cordia New" w:hAnsi="FreesiaUPC" w:cs="Angsana New"/>
      <w:b/>
      <w:bCs/>
      <w:sz w:val="34"/>
      <w:szCs w:val="34"/>
      <w:lang w:val="x-none" w:eastAsia="x-none"/>
    </w:rPr>
  </w:style>
  <w:style w:type="character" w:customStyle="1" w:styleId="50">
    <w:name w:val="หัวเรื่อง 5 อักขระ"/>
    <w:basedOn w:val="a0"/>
    <w:link w:val="5"/>
    <w:uiPriority w:val="9"/>
    <w:rsid w:val="00BF6B82"/>
    <w:rPr>
      <w:rFonts w:ascii="FreesiaUPC" w:eastAsia="Cordia New" w:hAnsi="FreesiaUPC" w:cs="Angsana New"/>
      <w:b/>
      <w:bCs/>
      <w:sz w:val="40"/>
      <w:szCs w:val="40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BF6B82"/>
    <w:rPr>
      <w:rFonts w:ascii="BrowalliaUPC" w:eastAsia="Cordia New" w:hAnsi="BrowalliaUPC" w:cs="Angsana New"/>
      <w:sz w:val="32"/>
      <w:szCs w:val="32"/>
      <w:lang w:val="x-none" w:eastAsia="x-none"/>
    </w:rPr>
  </w:style>
  <w:style w:type="character" w:customStyle="1" w:styleId="70">
    <w:name w:val="หัวเรื่อง 7 อักขระ"/>
    <w:basedOn w:val="a0"/>
    <w:link w:val="7"/>
    <w:uiPriority w:val="99"/>
    <w:rsid w:val="00BF6B82"/>
    <w:rPr>
      <w:rFonts w:ascii="FreesiaUPC" w:eastAsia="Cordia New" w:hAnsi="FreesiaUPC" w:cs="Angsana New"/>
      <w:sz w:val="34"/>
      <w:szCs w:val="34"/>
      <w:lang w:val="x-none" w:eastAsia="x-none"/>
    </w:rPr>
  </w:style>
  <w:style w:type="character" w:customStyle="1" w:styleId="80">
    <w:name w:val="หัวเรื่อง 8 อักขระ"/>
    <w:basedOn w:val="a0"/>
    <w:link w:val="8"/>
    <w:uiPriority w:val="99"/>
    <w:rsid w:val="00BF6B82"/>
    <w:rPr>
      <w:rFonts w:ascii="FreesiaUPC" w:eastAsia="Cordia New" w:hAnsi="FreesiaUPC" w:cs="Angsana New"/>
      <w:b/>
      <w:bCs/>
      <w:sz w:val="34"/>
      <w:szCs w:val="34"/>
      <w:lang w:val="x-none" w:eastAsia="x-none"/>
    </w:rPr>
  </w:style>
  <w:style w:type="character" w:customStyle="1" w:styleId="90">
    <w:name w:val="หัวเรื่อง 9 อักขระ"/>
    <w:basedOn w:val="a0"/>
    <w:link w:val="9"/>
    <w:uiPriority w:val="99"/>
    <w:rsid w:val="00BF6B82"/>
    <w:rPr>
      <w:rFonts w:ascii="FreesiaUPC" w:eastAsia="Cordia New" w:hAnsi="FreesiaUPC" w:cs="FreesiaUPC"/>
      <w:sz w:val="32"/>
      <w:szCs w:val="32"/>
    </w:rPr>
  </w:style>
  <w:style w:type="numbering" w:customStyle="1" w:styleId="12">
    <w:name w:val="ไม่มีรายการ1"/>
    <w:next w:val="a2"/>
    <w:uiPriority w:val="99"/>
    <w:semiHidden/>
    <w:unhideWhenUsed/>
    <w:rsid w:val="00BF6B82"/>
  </w:style>
  <w:style w:type="character" w:customStyle="1" w:styleId="10">
    <w:name w:val="หัวเรื่อง 1 อักขระ"/>
    <w:basedOn w:val="a0"/>
    <w:link w:val="1"/>
    <w:rsid w:val="00BF6B82"/>
    <w:rPr>
      <w:rFonts w:ascii="Calibri Light" w:eastAsia="Times New Roman" w:hAnsi="Calibri Light" w:cs="Angsana New"/>
      <w:b/>
      <w:bCs/>
      <w:color w:val="2F5496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BF6B82"/>
    <w:rPr>
      <w:rFonts w:ascii="Calibri Light" w:eastAsia="Times New Roman" w:hAnsi="Calibri Light" w:cs="Angsana New"/>
      <w:b/>
      <w:bCs/>
      <w:color w:val="4472C4"/>
      <w:sz w:val="26"/>
      <w:szCs w:val="33"/>
    </w:rPr>
  </w:style>
  <w:style w:type="paragraph" w:styleId="a3">
    <w:name w:val="List Paragraph"/>
    <w:basedOn w:val="a"/>
    <w:uiPriority w:val="34"/>
    <w:qFormat/>
    <w:rsid w:val="00BF6B82"/>
    <w:pPr>
      <w:ind w:left="720"/>
      <w:contextualSpacing/>
    </w:pPr>
    <w:rPr>
      <w:rFonts w:ascii="Calibri" w:eastAsia="Times New Roman" w:hAnsi="Calibri" w:cs="Cordia New"/>
    </w:rPr>
  </w:style>
  <w:style w:type="character" w:customStyle="1" w:styleId="a4">
    <w:name w:val="ข้อความบอลลูน อักขระ"/>
    <w:basedOn w:val="a0"/>
    <w:link w:val="a5"/>
    <w:uiPriority w:val="99"/>
    <w:semiHidden/>
    <w:rsid w:val="00BF6B82"/>
    <w:rPr>
      <w:rFonts w:ascii="Tahoma" w:eastAsia="Times New Roman" w:hAnsi="Tahoma" w:cs="Angsana New"/>
      <w:sz w:val="16"/>
      <w:szCs w:val="20"/>
    </w:rPr>
  </w:style>
  <w:style w:type="paragraph" w:styleId="a5">
    <w:name w:val="Balloon Text"/>
    <w:basedOn w:val="a"/>
    <w:link w:val="a4"/>
    <w:uiPriority w:val="99"/>
    <w:semiHidden/>
    <w:unhideWhenUsed/>
    <w:rsid w:val="00BF6B82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13">
    <w:name w:val="ข้อความบอลลูน อักขระ1"/>
    <w:basedOn w:val="a0"/>
    <w:uiPriority w:val="99"/>
    <w:semiHidden/>
    <w:rsid w:val="00BF6B82"/>
    <w:rPr>
      <w:rFonts w:ascii="Tahoma" w:hAnsi="Tahoma" w:cs="Angsana New"/>
      <w:sz w:val="16"/>
      <w:szCs w:val="20"/>
    </w:rPr>
  </w:style>
  <w:style w:type="paragraph" w:styleId="a6">
    <w:name w:val="Body Text Indent"/>
    <w:basedOn w:val="a"/>
    <w:link w:val="a7"/>
    <w:uiPriority w:val="99"/>
    <w:rsid w:val="00BF6B82"/>
    <w:pPr>
      <w:spacing w:after="0" w:line="240" w:lineRule="auto"/>
      <w:ind w:firstLine="1800"/>
    </w:pPr>
    <w:rPr>
      <w:rFonts w:ascii="Cordia New" w:eastAsia="Cordia New" w:hAnsi="Cordia New" w:cs="Angsana New"/>
      <w:sz w:val="32"/>
      <w:szCs w:val="32"/>
    </w:rPr>
  </w:style>
  <w:style w:type="character" w:customStyle="1" w:styleId="a7">
    <w:name w:val="การเยื้องเนื้อความ อักขระ"/>
    <w:basedOn w:val="a0"/>
    <w:link w:val="a6"/>
    <w:uiPriority w:val="99"/>
    <w:rsid w:val="00BF6B82"/>
    <w:rPr>
      <w:rFonts w:ascii="Cordia New" w:eastAsia="Cordia New" w:hAnsi="Cordia New" w:cs="Angsana New"/>
      <w:sz w:val="32"/>
      <w:szCs w:val="32"/>
    </w:rPr>
  </w:style>
  <w:style w:type="paragraph" w:styleId="a8">
    <w:name w:val="No Spacing"/>
    <w:link w:val="a9"/>
    <w:uiPriority w:val="1"/>
    <w:qFormat/>
    <w:rsid w:val="00BF6B82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locked/>
    <w:rsid w:val="00BF6B82"/>
    <w:rPr>
      <w:rFonts w:ascii="Calibri" w:eastAsia="Times New Roman" w:hAnsi="Calibri" w:cs="Cordia New"/>
    </w:rPr>
  </w:style>
  <w:style w:type="paragraph" w:styleId="aa">
    <w:name w:val="header"/>
    <w:basedOn w:val="a"/>
    <w:link w:val="ab"/>
    <w:uiPriority w:val="99"/>
    <w:unhideWhenUsed/>
    <w:rsid w:val="00BF6B82"/>
    <w:pPr>
      <w:tabs>
        <w:tab w:val="center" w:pos="4513"/>
        <w:tab w:val="right" w:pos="9026"/>
      </w:tabs>
    </w:pPr>
    <w:rPr>
      <w:rFonts w:ascii="Calibri" w:eastAsia="Times New Roman" w:hAnsi="Calibri" w:cs="Cordia New"/>
    </w:rPr>
  </w:style>
  <w:style w:type="character" w:customStyle="1" w:styleId="ab">
    <w:name w:val="หัวกระดาษ อักขระ"/>
    <w:basedOn w:val="a0"/>
    <w:link w:val="aa"/>
    <w:uiPriority w:val="99"/>
    <w:rsid w:val="00BF6B82"/>
    <w:rPr>
      <w:rFonts w:ascii="Calibri" w:eastAsia="Times New Roman" w:hAnsi="Calibri" w:cs="Cordia New"/>
    </w:rPr>
  </w:style>
  <w:style w:type="paragraph" w:styleId="ac">
    <w:name w:val="footer"/>
    <w:basedOn w:val="a"/>
    <w:link w:val="ad"/>
    <w:uiPriority w:val="99"/>
    <w:unhideWhenUsed/>
    <w:rsid w:val="00BF6B82"/>
    <w:pPr>
      <w:tabs>
        <w:tab w:val="center" w:pos="4513"/>
        <w:tab w:val="right" w:pos="9026"/>
      </w:tabs>
    </w:pPr>
    <w:rPr>
      <w:rFonts w:ascii="Calibri" w:eastAsia="Times New Roman" w:hAnsi="Calibri" w:cs="Cordia New"/>
    </w:rPr>
  </w:style>
  <w:style w:type="character" w:customStyle="1" w:styleId="ad">
    <w:name w:val="ท้ายกระดาษ อักขระ"/>
    <w:basedOn w:val="a0"/>
    <w:link w:val="ac"/>
    <w:uiPriority w:val="99"/>
    <w:rsid w:val="00BF6B82"/>
    <w:rPr>
      <w:rFonts w:ascii="Calibri" w:eastAsia="Times New Roman" w:hAnsi="Calibri" w:cs="Cordia New"/>
    </w:rPr>
  </w:style>
  <w:style w:type="paragraph" w:customStyle="1" w:styleId="xl72">
    <w:name w:val="xl72"/>
    <w:basedOn w:val="a"/>
    <w:rsid w:val="00BF6B82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8"/>
    </w:rPr>
  </w:style>
  <w:style w:type="character" w:styleId="ae">
    <w:name w:val="Strong"/>
    <w:uiPriority w:val="22"/>
    <w:qFormat/>
    <w:rsid w:val="00BF6B82"/>
    <w:rPr>
      <w:b/>
      <w:bCs/>
    </w:rPr>
  </w:style>
  <w:style w:type="paragraph" w:styleId="af">
    <w:name w:val="Body Text"/>
    <w:aliases w:val="อักขระ, อักขระ"/>
    <w:basedOn w:val="a"/>
    <w:link w:val="af0"/>
    <w:unhideWhenUsed/>
    <w:rsid w:val="00BF6B82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f0">
    <w:name w:val="เนื้อความ อักขระ"/>
    <w:aliases w:val="อักขระ อักขระ, อักขระ อักขระ"/>
    <w:basedOn w:val="a0"/>
    <w:link w:val="af"/>
    <w:rsid w:val="00BF6B82"/>
    <w:rPr>
      <w:rFonts w:ascii="Times New Roman" w:eastAsia="Times New Roman" w:hAnsi="Times New Roman" w:cs="Angsana New"/>
      <w:sz w:val="24"/>
    </w:rPr>
  </w:style>
  <w:style w:type="paragraph" w:styleId="af1">
    <w:name w:val="Normal (Web)"/>
    <w:basedOn w:val="a"/>
    <w:uiPriority w:val="99"/>
    <w:rsid w:val="00BF6B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22">
    <w:name w:val="Body Text 2"/>
    <w:basedOn w:val="a"/>
    <w:link w:val="23"/>
    <w:uiPriority w:val="99"/>
    <w:rsid w:val="00BF6B82"/>
    <w:pPr>
      <w:spacing w:after="0" w:line="240" w:lineRule="auto"/>
    </w:pPr>
    <w:rPr>
      <w:rFonts w:ascii="FreesiaUPC" w:eastAsia="Cordia New" w:hAnsi="FreesiaUPC" w:cs="Angsana New"/>
      <w:sz w:val="36"/>
      <w:szCs w:val="36"/>
      <w:lang w:val="x-none" w:eastAsia="x-none"/>
    </w:rPr>
  </w:style>
  <w:style w:type="character" w:customStyle="1" w:styleId="23">
    <w:name w:val="เนื้อความ 2 อักขระ"/>
    <w:basedOn w:val="a0"/>
    <w:link w:val="22"/>
    <w:uiPriority w:val="99"/>
    <w:rsid w:val="00BF6B82"/>
    <w:rPr>
      <w:rFonts w:ascii="FreesiaUPC" w:eastAsia="Cordia New" w:hAnsi="FreesiaUPC" w:cs="Angsana New"/>
      <w:sz w:val="36"/>
      <w:szCs w:val="36"/>
      <w:lang w:val="x-none" w:eastAsia="x-none"/>
    </w:rPr>
  </w:style>
  <w:style w:type="paragraph" w:styleId="31">
    <w:name w:val="Body Text 3"/>
    <w:basedOn w:val="a"/>
    <w:link w:val="32"/>
    <w:uiPriority w:val="99"/>
    <w:rsid w:val="00BF6B82"/>
    <w:pPr>
      <w:spacing w:after="0" w:line="240" w:lineRule="auto"/>
    </w:pPr>
    <w:rPr>
      <w:rFonts w:ascii="FreesiaUPC" w:eastAsia="Cordia New" w:hAnsi="FreesiaUPC" w:cs="FreesiaUPC"/>
      <w:sz w:val="34"/>
      <w:szCs w:val="34"/>
    </w:rPr>
  </w:style>
  <w:style w:type="character" w:customStyle="1" w:styleId="32">
    <w:name w:val="เนื้อความ 3 อักขระ"/>
    <w:basedOn w:val="a0"/>
    <w:link w:val="31"/>
    <w:uiPriority w:val="99"/>
    <w:rsid w:val="00BF6B82"/>
    <w:rPr>
      <w:rFonts w:ascii="FreesiaUPC" w:eastAsia="Cordia New" w:hAnsi="FreesiaUPC" w:cs="FreesiaUPC"/>
      <w:sz w:val="34"/>
      <w:szCs w:val="34"/>
    </w:rPr>
  </w:style>
  <w:style w:type="character" w:styleId="af2">
    <w:name w:val="page number"/>
    <w:basedOn w:val="a0"/>
    <w:rsid w:val="00BF6B82"/>
  </w:style>
  <w:style w:type="paragraph" w:styleId="af3">
    <w:name w:val="Title"/>
    <w:basedOn w:val="a"/>
    <w:link w:val="af4"/>
    <w:qFormat/>
    <w:rsid w:val="00BF6B82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customStyle="1" w:styleId="af4">
    <w:name w:val="ชื่อเรื่อง อักขระ"/>
    <w:basedOn w:val="a0"/>
    <w:link w:val="af3"/>
    <w:rsid w:val="00BF6B82"/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styleId="af5">
    <w:name w:val="Emphasis"/>
    <w:uiPriority w:val="20"/>
    <w:qFormat/>
    <w:rsid w:val="00BF6B82"/>
    <w:rPr>
      <w:i/>
      <w:iCs/>
    </w:rPr>
  </w:style>
  <w:style w:type="character" w:customStyle="1" w:styleId="apple-converted-space">
    <w:name w:val="apple-converted-space"/>
    <w:basedOn w:val="a0"/>
    <w:rsid w:val="00BF6B82"/>
  </w:style>
  <w:style w:type="character" w:styleId="af6">
    <w:name w:val="Hyperlink"/>
    <w:uiPriority w:val="99"/>
    <w:unhideWhenUsed/>
    <w:rsid w:val="00BF6B82"/>
    <w:rPr>
      <w:color w:val="0000FF"/>
      <w:u w:val="single"/>
    </w:rPr>
  </w:style>
  <w:style w:type="character" w:styleId="af7">
    <w:name w:val="FollowedHyperlink"/>
    <w:uiPriority w:val="99"/>
    <w:unhideWhenUsed/>
    <w:rsid w:val="00BF6B82"/>
    <w:rPr>
      <w:color w:val="800080"/>
      <w:u w:val="single"/>
    </w:rPr>
  </w:style>
  <w:style w:type="paragraph" w:styleId="33">
    <w:name w:val="Body Text Indent 3"/>
    <w:basedOn w:val="a"/>
    <w:link w:val="34"/>
    <w:uiPriority w:val="99"/>
    <w:unhideWhenUsed/>
    <w:rsid w:val="00BF6B82"/>
    <w:pPr>
      <w:spacing w:after="120" w:line="240" w:lineRule="auto"/>
      <w:ind w:left="283"/>
    </w:pPr>
    <w:rPr>
      <w:rFonts w:ascii="Angsana New" w:eastAsia="Times New Roman" w:hAnsi="Angsana New" w:cs="Angsana New"/>
      <w:sz w:val="16"/>
      <w:szCs w:val="20"/>
      <w:lang w:val="x-none" w:eastAsia="x-none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BF6B82"/>
    <w:rPr>
      <w:rFonts w:ascii="Angsana New" w:eastAsia="Times New Roman" w:hAnsi="Angsana New" w:cs="Angsana New"/>
      <w:sz w:val="16"/>
      <w:szCs w:val="20"/>
      <w:lang w:val="x-none" w:eastAsia="x-none"/>
    </w:rPr>
  </w:style>
  <w:style w:type="character" w:customStyle="1" w:styleId="mw-headline">
    <w:name w:val="mw-headline"/>
    <w:basedOn w:val="a0"/>
    <w:rsid w:val="00BF6B82"/>
  </w:style>
  <w:style w:type="character" w:customStyle="1" w:styleId="mw-editsection">
    <w:name w:val="mw-editsection"/>
    <w:basedOn w:val="a0"/>
    <w:rsid w:val="00BF6B82"/>
  </w:style>
  <w:style w:type="character" w:customStyle="1" w:styleId="mw-editsection-bracket">
    <w:name w:val="mw-editsection-bracket"/>
    <w:basedOn w:val="a0"/>
    <w:rsid w:val="00BF6B82"/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BF6B82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F6B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บนของฟอร์ม อักขระ1"/>
    <w:basedOn w:val="a0"/>
    <w:uiPriority w:val="99"/>
    <w:semiHidden/>
    <w:rsid w:val="00BF6B82"/>
    <w:rPr>
      <w:rFonts w:ascii="Arial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3"/>
    <w:hidden/>
    <w:uiPriority w:val="99"/>
    <w:unhideWhenUsed/>
    <w:rsid w:val="00BF6B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3">
    <w:name w:val="z-ด้านล่างของฟอร์ม อักขระ"/>
    <w:basedOn w:val="a0"/>
    <w:link w:val="z-2"/>
    <w:uiPriority w:val="99"/>
    <w:rsid w:val="00BF6B82"/>
    <w:rPr>
      <w:rFonts w:ascii="Arial" w:eastAsia="Times New Roman" w:hAnsi="Arial" w:cs="Cordia New"/>
      <w:vanish/>
      <w:sz w:val="16"/>
      <w:szCs w:val="20"/>
    </w:rPr>
  </w:style>
  <w:style w:type="character" w:customStyle="1" w:styleId="normal1">
    <w:name w:val="normal1"/>
    <w:rsid w:val="00BF6B82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24">
    <w:name w:val="การเยื้องเนื้อความ 2 อักขระ"/>
    <w:basedOn w:val="a0"/>
    <w:link w:val="25"/>
    <w:semiHidden/>
    <w:rsid w:val="00BF6B82"/>
    <w:rPr>
      <w:rFonts w:ascii="Times New Roman" w:eastAsia="Times New Roman" w:hAnsi="Times New Roman" w:cs="Angsana New"/>
      <w:sz w:val="24"/>
    </w:rPr>
  </w:style>
  <w:style w:type="paragraph" w:styleId="25">
    <w:name w:val="Body Text Indent 2"/>
    <w:basedOn w:val="a"/>
    <w:link w:val="24"/>
    <w:semiHidden/>
    <w:unhideWhenUsed/>
    <w:rsid w:val="00BF6B82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210">
    <w:name w:val="การเยื้องเนื้อความ 2 อักขระ1"/>
    <w:basedOn w:val="a0"/>
    <w:uiPriority w:val="99"/>
    <w:semiHidden/>
    <w:rsid w:val="00BF6B82"/>
  </w:style>
  <w:style w:type="paragraph" w:styleId="af8">
    <w:name w:val="Quote"/>
    <w:basedOn w:val="a"/>
    <w:next w:val="a"/>
    <w:link w:val="af9"/>
    <w:uiPriority w:val="29"/>
    <w:qFormat/>
    <w:rsid w:val="00BF6B82"/>
    <w:rPr>
      <w:rFonts w:ascii="Calibri" w:eastAsia="Times New Roman" w:hAnsi="Calibri" w:cs="Cordia New"/>
      <w:i/>
      <w:iCs/>
      <w:color w:val="000000"/>
      <w:sz w:val="28"/>
    </w:rPr>
  </w:style>
  <w:style w:type="character" w:customStyle="1" w:styleId="af9">
    <w:name w:val="คำอ้างอิง อักขระ"/>
    <w:basedOn w:val="a0"/>
    <w:link w:val="af8"/>
    <w:uiPriority w:val="29"/>
    <w:rsid w:val="00BF6B82"/>
    <w:rPr>
      <w:rFonts w:ascii="Calibri" w:eastAsia="Times New Roman" w:hAnsi="Calibri" w:cs="Cordia New"/>
      <w:i/>
      <w:iCs/>
      <w:color w:val="000000"/>
      <w:sz w:val="28"/>
    </w:rPr>
  </w:style>
  <w:style w:type="paragraph" w:customStyle="1" w:styleId="Default">
    <w:name w:val="Default"/>
    <w:rsid w:val="00BF6B82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customStyle="1" w:styleId="bg-id">
    <w:name w:val="bg-id"/>
    <w:basedOn w:val="a"/>
    <w:uiPriority w:val="99"/>
    <w:rsid w:val="00BF6B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itle1">
    <w:name w:val="title1"/>
    <w:basedOn w:val="a0"/>
    <w:rsid w:val="00BF6B82"/>
    <w:rPr>
      <w:rFonts w:ascii="MS Sans Serif" w:hAnsi="MS Sans Serif" w:hint="default"/>
      <w:b/>
      <w:bCs/>
      <w:i w:val="0"/>
      <w:iCs w:val="0"/>
      <w:caps w:val="0"/>
      <w:smallCaps w:val="0"/>
      <w:strike w:val="0"/>
      <w:dstrike w:val="0"/>
      <w:color w:val="227002"/>
      <w:sz w:val="18"/>
      <w:szCs w:val="18"/>
      <w:u w:val="none"/>
      <w:effect w:val="none"/>
    </w:rPr>
  </w:style>
  <w:style w:type="paragraph" w:styleId="afa">
    <w:name w:val="Subtitle"/>
    <w:basedOn w:val="a"/>
    <w:link w:val="afb"/>
    <w:qFormat/>
    <w:rsid w:val="00BF6B82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0"/>
      <w:szCs w:val="40"/>
      <w:lang w:val="x-none" w:eastAsia="x-none"/>
    </w:rPr>
  </w:style>
  <w:style w:type="character" w:customStyle="1" w:styleId="afb">
    <w:name w:val="ชื่อเรื่องรอง อักขระ"/>
    <w:basedOn w:val="a0"/>
    <w:link w:val="afa"/>
    <w:rsid w:val="00BF6B82"/>
    <w:rPr>
      <w:rFonts w:ascii="Angsana New" w:eastAsia="Cordia New" w:hAnsi="Angsana New" w:cs="Angsana New"/>
      <w:b/>
      <w:bCs/>
      <w:sz w:val="40"/>
      <w:szCs w:val="40"/>
      <w:lang w:val="x-none" w:eastAsia="x-none"/>
    </w:rPr>
  </w:style>
  <w:style w:type="character" w:customStyle="1" w:styleId="110">
    <w:name w:val="หัวเรื่อง 1 อักขระ1"/>
    <w:basedOn w:val="a0"/>
    <w:uiPriority w:val="9"/>
    <w:rsid w:val="00BF6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11">
    <w:name w:val="หัวเรื่อง 2 อักขระ1"/>
    <w:basedOn w:val="a0"/>
    <w:uiPriority w:val="9"/>
    <w:semiHidden/>
    <w:rsid w:val="00BF6B8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6B82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F5496"/>
      <w:sz w:val="28"/>
      <w:szCs w:val="35"/>
    </w:rPr>
  </w:style>
  <w:style w:type="paragraph" w:styleId="2">
    <w:name w:val="heading 2"/>
    <w:basedOn w:val="a"/>
    <w:next w:val="a"/>
    <w:link w:val="20"/>
    <w:semiHidden/>
    <w:unhideWhenUsed/>
    <w:qFormat/>
    <w:rsid w:val="00BF6B82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4472C4"/>
      <w:sz w:val="26"/>
      <w:szCs w:val="33"/>
    </w:rPr>
  </w:style>
  <w:style w:type="paragraph" w:styleId="3">
    <w:name w:val="heading 3"/>
    <w:basedOn w:val="a"/>
    <w:next w:val="a"/>
    <w:link w:val="30"/>
    <w:uiPriority w:val="9"/>
    <w:qFormat/>
    <w:rsid w:val="00BF6B82"/>
    <w:pPr>
      <w:keepNext/>
      <w:spacing w:after="0" w:line="240" w:lineRule="auto"/>
      <w:jc w:val="right"/>
      <w:outlineLvl w:val="2"/>
    </w:pPr>
    <w:rPr>
      <w:rFonts w:ascii="FreesiaUPC" w:eastAsia="Cordia New" w:hAnsi="FreesiaUPC" w:cs="Angsana New"/>
      <w:sz w:val="34"/>
      <w:szCs w:val="34"/>
      <w:lang w:val="x-none" w:eastAsia="x-none"/>
    </w:rPr>
  </w:style>
  <w:style w:type="paragraph" w:styleId="4">
    <w:name w:val="heading 4"/>
    <w:basedOn w:val="a"/>
    <w:next w:val="a"/>
    <w:link w:val="40"/>
    <w:qFormat/>
    <w:rsid w:val="00BF6B82"/>
    <w:pPr>
      <w:keepNext/>
      <w:spacing w:after="0" w:line="240" w:lineRule="auto"/>
      <w:outlineLvl w:val="3"/>
    </w:pPr>
    <w:rPr>
      <w:rFonts w:ascii="FreesiaUPC" w:eastAsia="Cordia New" w:hAnsi="FreesiaUPC" w:cs="Angsana New"/>
      <w:b/>
      <w:bCs/>
      <w:sz w:val="34"/>
      <w:szCs w:val="34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BF6B82"/>
    <w:pPr>
      <w:keepNext/>
      <w:spacing w:after="0" w:line="240" w:lineRule="auto"/>
      <w:jc w:val="center"/>
      <w:outlineLvl w:val="4"/>
    </w:pPr>
    <w:rPr>
      <w:rFonts w:ascii="FreesiaUPC" w:eastAsia="Cordia New" w:hAnsi="FreesiaUPC" w:cs="Angsana New"/>
      <w:b/>
      <w:bCs/>
      <w:sz w:val="40"/>
      <w:szCs w:val="40"/>
      <w:lang w:val="x-none" w:eastAsia="x-none"/>
    </w:rPr>
  </w:style>
  <w:style w:type="paragraph" w:styleId="6">
    <w:name w:val="heading 6"/>
    <w:basedOn w:val="a"/>
    <w:next w:val="a"/>
    <w:link w:val="60"/>
    <w:qFormat/>
    <w:rsid w:val="00BF6B82"/>
    <w:pPr>
      <w:keepNext/>
      <w:tabs>
        <w:tab w:val="left" w:pos="1418"/>
        <w:tab w:val="left" w:pos="1701"/>
        <w:tab w:val="left" w:pos="1843"/>
        <w:tab w:val="left" w:pos="2268"/>
      </w:tabs>
      <w:spacing w:after="0" w:line="240" w:lineRule="auto"/>
      <w:outlineLvl w:val="5"/>
    </w:pPr>
    <w:rPr>
      <w:rFonts w:ascii="BrowalliaUPC" w:eastAsia="Cordia New" w:hAnsi="BrowalliaUPC" w:cs="Angsana New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F6B82"/>
    <w:pPr>
      <w:keepNext/>
      <w:spacing w:after="0" w:line="240" w:lineRule="auto"/>
      <w:jc w:val="center"/>
      <w:outlineLvl w:val="6"/>
    </w:pPr>
    <w:rPr>
      <w:rFonts w:ascii="FreesiaUPC" w:eastAsia="Cordia New" w:hAnsi="FreesiaUPC" w:cs="Angsana New"/>
      <w:sz w:val="34"/>
      <w:szCs w:val="3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BF6B82"/>
    <w:pPr>
      <w:keepNext/>
      <w:spacing w:after="0" w:line="240" w:lineRule="auto"/>
      <w:jc w:val="right"/>
      <w:outlineLvl w:val="7"/>
    </w:pPr>
    <w:rPr>
      <w:rFonts w:ascii="FreesiaUPC" w:eastAsia="Cordia New" w:hAnsi="FreesiaUPC" w:cs="Angsana New"/>
      <w:b/>
      <w:bCs/>
      <w:sz w:val="34"/>
      <w:szCs w:val="3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BF6B82"/>
    <w:pPr>
      <w:keepNext/>
      <w:spacing w:after="0" w:line="240" w:lineRule="auto"/>
      <w:jc w:val="center"/>
      <w:outlineLvl w:val="8"/>
    </w:pPr>
    <w:rPr>
      <w:rFonts w:ascii="FreesiaUPC" w:eastAsia="Cordia New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หัวเรื่อง 11"/>
    <w:basedOn w:val="a"/>
    <w:next w:val="a"/>
    <w:qFormat/>
    <w:rsid w:val="00BF6B82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Angsana New"/>
      <w:b/>
      <w:bCs/>
      <w:color w:val="2F5496"/>
      <w:sz w:val="28"/>
      <w:szCs w:val="35"/>
    </w:rPr>
  </w:style>
  <w:style w:type="paragraph" w:customStyle="1" w:styleId="21">
    <w:name w:val="หัวเรื่อง 21"/>
    <w:basedOn w:val="a"/>
    <w:next w:val="a"/>
    <w:unhideWhenUsed/>
    <w:qFormat/>
    <w:rsid w:val="00BF6B82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Angsana New"/>
      <w:b/>
      <w:bCs/>
      <w:color w:val="4472C4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BF6B82"/>
    <w:rPr>
      <w:rFonts w:ascii="FreesiaUPC" w:eastAsia="Cordia New" w:hAnsi="FreesiaUPC" w:cs="Angsana New"/>
      <w:sz w:val="34"/>
      <w:szCs w:val="34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BF6B82"/>
    <w:rPr>
      <w:rFonts w:ascii="FreesiaUPC" w:eastAsia="Cordia New" w:hAnsi="FreesiaUPC" w:cs="Angsana New"/>
      <w:b/>
      <w:bCs/>
      <w:sz w:val="34"/>
      <w:szCs w:val="34"/>
      <w:lang w:val="x-none" w:eastAsia="x-none"/>
    </w:rPr>
  </w:style>
  <w:style w:type="character" w:customStyle="1" w:styleId="50">
    <w:name w:val="หัวเรื่อง 5 อักขระ"/>
    <w:basedOn w:val="a0"/>
    <w:link w:val="5"/>
    <w:uiPriority w:val="9"/>
    <w:rsid w:val="00BF6B82"/>
    <w:rPr>
      <w:rFonts w:ascii="FreesiaUPC" w:eastAsia="Cordia New" w:hAnsi="FreesiaUPC" w:cs="Angsana New"/>
      <w:b/>
      <w:bCs/>
      <w:sz w:val="40"/>
      <w:szCs w:val="40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BF6B82"/>
    <w:rPr>
      <w:rFonts w:ascii="BrowalliaUPC" w:eastAsia="Cordia New" w:hAnsi="BrowalliaUPC" w:cs="Angsana New"/>
      <w:sz w:val="32"/>
      <w:szCs w:val="32"/>
      <w:lang w:val="x-none" w:eastAsia="x-none"/>
    </w:rPr>
  </w:style>
  <w:style w:type="character" w:customStyle="1" w:styleId="70">
    <w:name w:val="หัวเรื่อง 7 อักขระ"/>
    <w:basedOn w:val="a0"/>
    <w:link w:val="7"/>
    <w:uiPriority w:val="99"/>
    <w:rsid w:val="00BF6B82"/>
    <w:rPr>
      <w:rFonts w:ascii="FreesiaUPC" w:eastAsia="Cordia New" w:hAnsi="FreesiaUPC" w:cs="Angsana New"/>
      <w:sz w:val="34"/>
      <w:szCs w:val="34"/>
      <w:lang w:val="x-none" w:eastAsia="x-none"/>
    </w:rPr>
  </w:style>
  <w:style w:type="character" w:customStyle="1" w:styleId="80">
    <w:name w:val="หัวเรื่อง 8 อักขระ"/>
    <w:basedOn w:val="a0"/>
    <w:link w:val="8"/>
    <w:uiPriority w:val="99"/>
    <w:rsid w:val="00BF6B82"/>
    <w:rPr>
      <w:rFonts w:ascii="FreesiaUPC" w:eastAsia="Cordia New" w:hAnsi="FreesiaUPC" w:cs="Angsana New"/>
      <w:b/>
      <w:bCs/>
      <w:sz w:val="34"/>
      <w:szCs w:val="34"/>
      <w:lang w:val="x-none" w:eastAsia="x-none"/>
    </w:rPr>
  </w:style>
  <w:style w:type="character" w:customStyle="1" w:styleId="90">
    <w:name w:val="หัวเรื่อง 9 อักขระ"/>
    <w:basedOn w:val="a0"/>
    <w:link w:val="9"/>
    <w:uiPriority w:val="99"/>
    <w:rsid w:val="00BF6B82"/>
    <w:rPr>
      <w:rFonts w:ascii="FreesiaUPC" w:eastAsia="Cordia New" w:hAnsi="FreesiaUPC" w:cs="FreesiaUPC"/>
      <w:sz w:val="32"/>
      <w:szCs w:val="32"/>
    </w:rPr>
  </w:style>
  <w:style w:type="numbering" w:customStyle="1" w:styleId="12">
    <w:name w:val="ไม่มีรายการ1"/>
    <w:next w:val="a2"/>
    <w:uiPriority w:val="99"/>
    <w:semiHidden/>
    <w:unhideWhenUsed/>
    <w:rsid w:val="00BF6B82"/>
  </w:style>
  <w:style w:type="character" w:customStyle="1" w:styleId="10">
    <w:name w:val="หัวเรื่อง 1 อักขระ"/>
    <w:basedOn w:val="a0"/>
    <w:link w:val="1"/>
    <w:rsid w:val="00BF6B82"/>
    <w:rPr>
      <w:rFonts w:ascii="Calibri Light" w:eastAsia="Times New Roman" w:hAnsi="Calibri Light" w:cs="Angsana New"/>
      <w:b/>
      <w:bCs/>
      <w:color w:val="2F5496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BF6B82"/>
    <w:rPr>
      <w:rFonts w:ascii="Calibri Light" w:eastAsia="Times New Roman" w:hAnsi="Calibri Light" w:cs="Angsana New"/>
      <w:b/>
      <w:bCs/>
      <w:color w:val="4472C4"/>
      <w:sz w:val="26"/>
      <w:szCs w:val="33"/>
    </w:rPr>
  </w:style>
  <w:style w:type="paragraph" w:styleId="a3">
    <w:name w:val="List Paragraph"/>
    <w:basedOn w:val="a"/>
    <w:uiPriority w:val="34"/>
    <w:qFormat/>
    <w:rsid w:val="00BF6B82"/>
    <w:pPr>
      <w:ind w:left="720"/>
      <w:contextualSpacing/>
    </w:pPr>
    <w:rPr>
      <w:rFonts w:ascii="Calibri" w:eastAsia="Times New Roman" w:hAnsi="Calibri" w:cs="Cordia New"/>
    </w:rPr>
  </w:style>
  <w:style w:type="character" w:customStyle="1" w:styleId="a4">
    <w:name w:val="ข้อความบอลลูน อักขระ"/>
    <w:basedOn w:val="a0"/>
    <w:link w:val="a5"/>
    <w:uiPriority w:val="99"/>
    <w:semiHidden/>
    <w:rsid w:val="00BF6B82"/>
    <w:rPr>
      <w:rFonts w:ascii="Tahoma" w:eastAsia="Times New Roman" w:hAnsi="Tahoma" w:cs="Angsana New"/>
      <w:sz w:val="16"/>
      <w:szCs w:val="20"/>
    </w:rPr>
  </w:style>
  <w:style w:type="paragraph" w:styleId="a5">
    <w:name w:val="Balloon Text"/>
    <w:basedOn w:val="a"/>
    <w:link w:val="a4"/>
    <w:uiPriority w:val="99"/>
    <w:semiHidden/>
    <w:unhideWhenUsed/>
    <w:rsid w:val="00BF6B82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13">
    <w:name w:val="ข้อความบอลลูน อักขระ1"/>
    <w:basedOn w:val="a0"/>
    <w:uiPriority w:val="99"/>
    <w:semiHidden/>
    <w:rsid w:val="00BF6B82"/>
    <w:rPr>
      <w:rFonts w:ascii="Tahoma" w:hAnsi="Tahoma" w:cs="Angsana New"/>
      <w:sz w:val="16"/>
      <w:szCs w:val="20"/>
    </w:rPr>
  </w:style>
  <w:style w:type="paragraph" w:styleId="a6">
    <w:name w:val="Body Text Indent"/>
    <w:basedOn w:val="a"/>
    <w:link w:val="a7"/>
    <w:uiPriority w:val="99"/>
    <w:rsid w:val="00BF6B82"/>
    <w:pPr>
      <w:spacing w:after="0" w:line="240" w:lineRule="auto"/>
      <w:ind w:firstLine="1800"/>
    </w:pPr>
    <w:rPr>
      <w:rFonts w:ascii="Cordia New" w:eastAsia="Cordia New" w:hAnsi="Cordia New" w:cs="Angsana New"/>
      <w:sz w:val="32"/>
      <w:szCs w:val="32"/>
    </w:rPr>
  </w:style>
  <w:style w:type="character" w:customStyle="1" w:styleId="a7">
    <w:name w:val="การเยื้องเนื้อความ อักขระ"/>
    <w:basedOn w:val="a0"/>
    <w:link w:val="a6"/>
    <w:uiPriority w:val="99"/>
    <w:rsid w:val="00BF6B82"/>
    <w:rPr>
      <w:rFonts w:ascii="Cordia New" w:eastAsia="Cordia New" w:hAnsi="Cordia New" w:cs="Angsana New"/>
      <w:sz w:val="32"/>
      <w:szCs w:val="32"/>
    </w:rPr>
  </w:style>
  <w:style w:type="paragraph" w:styleId="a8">
    <w:name w:val="No Spacing"/>
    <w:link w:val="a9"/>
    <w:uiPriority w:val="1"/>
    <w:qFormat/>
    <w:rsid w:val="00BF6B82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locked/>
    <w:rsid w:val="00BF6B82"/>
    <w:rPr>
      <w:rFonts w:ascii="Calibri" w:eastAsia="Times New Roman" w:hAnsi="Calibri" w:cs="Cordia New"/>
    </w:rPr>
  </w:style>
  <w:style w:type="paragraph" w:styleId="aa">
    <w:name w:val="header"/>
    <w:basedOn w:val="a"/>
    <w:link w:val="ab"/>
    <w:uiPriority w:val="99"/>
    <w:unhideWhenUsed/>
    <w:rsid w:val="00BF6B82"/>
    <w:pPr>
      <w:tabs>
        <w:tab w:val="center" w:pos="4513"/>
        <w:tab w:val="right" w:pos="9026"/>
      </w:tabs>
    </w:pPr>
    <w:rPr>
      <w:rFonts w:ascii="Calibri" w:eastAsia="Times New Roman" w:hAnsi="Calibri" w:cs="Cordia New"/>
    </w:rPr>
  </w:style>
  <w:style w:type="character" w:customStyle="1" w:styleId="ab">
    <w:name w:val="หัวกระดาษ อักขระ"/>
    <w:basedOn w:val="a0"/>
    <w:link w:val="aa"/>
    <w:uiPriority w:val="99"/>
    <w:rsid w:val="00BF6B82"/>
    <w:rPr>
      <w:rFonts w:ascii="Calibri" w:eastAsia="Times New Roman" w:hAnsi="Calibri" w:cs="Cordia New"/>
    </w:rPr>
  </w:style>
  <w:style w:type="paragraph" w:styleId="ac">
    <w:name w:val="footer"/>
    <w:basedOn w:val="a"/>
    <w:link w:val="ad"/>
    <w:uiPriority w:val="99"/>
    <w:unhideWhenUsed/>
    <w:rsid w:val="00BF6B82"/>
    <w:pPr>
      <w:tabs>
        <w:tab w:val="center" w:pos="4513"/>
        <w:tab w:val="right" w:pos="9026"/>
      </w:tabs>
    </w:pPr>
    <w:rPr>
      <w:rFonts w:ascii="Calibri" w:eastAsia="Times New Roman" w:hAnsi="Calibri" w:cs="Cordia New"/>
    </w:rPr>
  </w:style>
  <w:style w:type="character" w:customStyle="1" w:styleId="ad">
    <w:name w:val="ท้ายกระดาษ อักขระ"/>
    <w:basedOn w:val="a0"/>
    <w:link w:val="ac"/>
    <w:uiPriority w:val="99"/>
    <w:rsid w:val="00BF6B82"/>
    <w:rPr>
      <w:rFonts w:ascii="Calibri" w:eastAsia="Times New Roman" w:hAnsi="Calibri" w:cs="Cordia New"/>
    </w:rPr>
  </w:style>
  <w:style w:type="paragraph" w:customStyle="1" w:styleId="xl72">
    <w:name w:val="xl72"/>
    <w:basedOn w:val="a"/>
    <w:rsid w:val="00BF6B82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8"/>
    </w:rPr>
  </w:style>
  <w:style w:type="character" w:styleId="ae">
    <w:name w:val="Strong"/>
    <w:uiPriority w:val="22"/>
    <w:qFormat/>
    <w:rsid w:val="00BF6B82"/>
    <w:rPr>
      <w:b/>
      <w:bCs/>
    </w:rPr>
  </w:style>
  <w:style w:type="paragraph" w:styleId="af">
    <w:name w:val="Body Text"/>
    <w:aliases w:val="อักขระ, อักขระ"/>
    <w:basedOn w:val="a"/>
    <w:link w:val="af0"/>
    <w:unhideWhenUsed/>
    <w:rsid w:val="00BF6B82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f0">
    <w:name w:val="เนื้อความ อักขระ"/>
    <w:aliases w:val="อักขระ อักขระ, อักขระ อักขระ"/>
    <w:basedOn w:val="a0"/>
    <w:link w:val="af"/>
    <w:rsid w:val="00BF6B82"/>
    <w:rPr>
      <w:rFonts w:ascii="Times New Roman" w:eastAsia="Times New Roman" w:hAnsi="Times New Roman" w:cs="Angsana New"/>
      <w:sz w:val="24"/>
    </w:rPr>
  </w:style>
  <w:style w:type="paragraph" w:styleId="af1">
    <w:name w:val="Normal (Web)"/>
    <w:basedOn w:val="a"/>
    <w:uiPriority w:val="99"/>
    <w:rsid w:val="00BF6B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22">
    <w:name w:val="Body Text 2"/>
    <w:basedOn w:val="a"/>
    <w:link w:val="23"/>
    <w:uiPriority w:val="99"/>
    <w:rsid w:val="00BF6B82"/>
    <w:pPr>
      <w:spacing w:after="0" w:line="240" w:lineRule="auto"/>
    </w:pPr>
    <w:rPr>
      <w:rFonts w:ascii="FreesiaUPC" w:eastAsia="Cordia New" w:hAnsi="FreesiaUPC" w:cs="Angsana New"/>
      <w:sz w:val="36"/>
      <w:szCs w:val="36"/>
      <w:lang w:val="x-none" w:eastAsia="x-none"/>
    </w:rPr>
  </w:style>
  <w:style w:type="character" w:customStyle="1" w:styleId="23">
    <w:name w:val="เนื้อความ 2 อักขระ"/>
    <w:basedOn w:val="a0"/>
    <w:link w:val="22"/>
    <w:uiPriority w:val="99"/>
    <w:rsid w:val="00BF6B82"/>
    <w:rPr>
      <w:rFonts w:ascii="FreesiaUPC" w:eastAsia="Cordia New" w:hAnsi="FreesiaUPC" w:cs="Angsana New"/>
      <w:sz w:val="36"/>
      <w:szCs w:val="36"/>
      <w:lang w:val="x-none" w:eastAsia="x-none"/>
    </w:rPr>
  </w:style>
  <w:style w:type="paragraph" w:styleId="31">
    <w:name w:val="Body Text 3"/>
    <w:basedOn w:val="a"/>
    <w:link w:val="32"/>
    <w:uiPriority w:val="99"/>
    <w:rsid w:val="00BF6B82"/>
    <w:pPr>
      <w:spacing w:after="0" w:line="240" w:lineRule="auto"/>
    </w:pPr>
    <w:rPr>
      <w:rFonts w:ascii="FreesiaUPC" w:eastAsia="Cordia New" w:hAnsi="FreesiaUPC" w:cs="FreesiaUPC"/>
      <w:sz w:val="34"/>
      <w:szCs w:val="34"/>
    </w:rPr>
  </w:style>
  <w:style w:type="character" w:customStyle="1" w:styleId="32">
    <w:name w:val="เนื้อความ 3 อักขระ"/>
    <w:basedOn w:val="a0"/>
    <w:link w:val="31"/>
    <w:uiPriority w:val="99"/>
    <w:rsid w:val="00BF6B82"/>
    <w:rPr>
      <w:rFonts w:ascii="FreesiaUPC" w:eastAsia="Cordia New" w:hAnsi="FreesiaUPC" w:cs="FreesiaUPC"/>
      <w:sz w:val="34"/>
      <w:szCs w:val="34"/>
    </w:rPr>
  </w:style>
  <w:style w:type="character" w:styleId="af2">
    <w:name w:val="page number"/>
    <w:basedOn w:val="a0"/>
    <w:rsid w:val="00BF6B82"/>
  </w:style>
  <w:style w:type="paragraph" w:styleId="af3">
    <w:name w:val="Title"/>
    <w:basedOn w:val="a"/>
    <w:link w:val="af4"/>
    <w:qFormat/>
    <w:rsid w:val="00BF6B82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customStyle="1" w:styleId="af4">
    <w:name w:val="ชื่อเรื่อง อักขระ"/>
    <w:basedOn w:val="a0"/>
    <w:link w:val="af3"/>
    <w:rsid w:val="00BF6B82"/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styleId="af5">
    <w:name w:val="Emphasis"/>
    <w:uiPriority w:val="20"/>
    <w:qFormat/>
    <w:rsid w:val="00BF6B82"/>
    <w:rPr>
      <w:i/>
      <w:iCs/>
    </w:rPr>
  </w:style>
  <w:style w:type="character" w:customStyle="1" w:styleId="apple-converted-space">
    <w:name w:val="apple-converted-space"/>
    <w:basedOn w:val="a0"/>
    <w:rsid w:val="00BF6B82"/>
  </w:style>
  <w:style w:type="character" w:styleId="af6">
    <w:name w:val="Hyperlink"/>
    <w:uiPriority w:val="99"/>
    <w:unhideWhenUsed/>
    <w:rsid w:val="00BF6B82"/>
    <w:rPr>
      <w:color w:val="0000FF"/>
      <w:u w:val="single"/>
    </w:rPr>
  </w:style>
  <w:style w:type="character" w:styleId="af7">
    <w:name w:val="FollowedHyperlink"/>
    <w:uiPriority w:val="99"/>
    <w:unhideWhenUsed/>
    <w:rsid w:val="00BF6B82"/>
    <w:rPr>
      <w:color w:val="800080"/>
      <w:u w:val="single"/>
    </w:rPr>
  </w:style>
  <w:style w:type="paragraph" w:styleId="33">
    <w:name w:val="Body Text Indent 3"/>
    <w:basedOn w:val="a"/>
    <w:link w:val="34"/>
    <w:uiPriority w:val="99"/>
    <w:unhideWhenUsed/>
    <w:rsid w:val="00BF6B82"/>
    <w:pPr>
      <w:spacing w:after="120" w:line="240" w:lineRule="auto"/>
      <w:ind w:left="283"/>
    </w:pPr>
    <w:rPr>
      <w:rFonts w:ascii="Angsana New" w:eastAsia="Times New Roman" w:hAnsi="Angsana New" w:cs="Angsana New"/>
      <w:sz w:val="16"/>
      <w:szCs w:val="20"/>
      <w:lang w:val="x-none" w:eastAsia="x-none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BF6B82"/>
    <w:rPr>
      <w:rFonts w:ascii="Angsana New" w:eastAsia="Times New Roman" w:hAnsi="Angsana New" w:cs="Angsana New"/>
      <w:sz w:val="16"/>
      <w:szCs w:val="20"/>
      <w:lang w:val="x-none" w:eastAsia="x-none"/>
    </w:rPr>
  </w:style>
  <w:style w:type="character" w:customStyle="1" w:styleId="mw-headline">
    <w:name w:val="mw-headline"/>
    <w:basedOn w:val="a0"/>
    <w:rsid w:val="00BF6B82"/>
  </w:style>
  <w:style w:type="character" w:customStyle="1" w:styleId="mw-editsection">
    <w:name w:val="mw-editsection"/>
    <w:basedOn w:val="a0"/>
    <w:rsid w:val="00BF6B82"/>
  </w:style>
  <w:style w:type="character" w:customStyle="1" w:styleId="mw-editsection-bracket">
    <w:name w:val="mw-editsection-bracket"/>
    <w:basedOn w:val="a0"/>
    <w:rsid w:val="00BF6B82"/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BF6B82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F6B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บนของฟอร์ม อักขระ1"/>
    <w:basedOn w:val="a0"/>
    <w:uiPriority w:val="99"/>
    <w:semiHidden/>
    <w:rsid w:val="00BF6B82"/>
    <w:rPr>
      <w:rFonts w:ascii="Arial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3"/>
    <w:hidden/>
    <w:uiPriority w:val="99"/>
    <w:unhideWhenUsed/>
    <w:rsid w:val="00BF6B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3">
    <w:name w:val="z-ด้านล่างของฟอร์ม อักขระ"/>
    <w:basedOn w:val="a0"/>
    <w:link w:val="z-2"/>
    <w:uiPriority w:val="99"/>
    <w:rsid w:val="00BF6B82"/>
    <w:rPr>
      <w:rFonts w:ascii="Arial" w:eastAsia="Times New Roman" w:hAnsi="Arial" w:cs="Cordia New"/>
      <w:vanish/>
      <w:sz w:val="16"/>
      <w:szCs w:val="20"/>
    </w:rPr>
  </w:style>
  <w:style w:type="character" w:customStyle="1" w:styleId="normal1">
    <w:name w:val="normal1"/>
    <w:rsid w:val="00BF6B82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24">
    <w:name w:val="การเยื้องเนื้อความ 2 อักขระ"/>
    <w:basedOn w:val="a0"/>
    <w:link w:val="25"/>
    <w:semiHidden/>
    <w:rsid w:val="00BF6B82"/>
    <w:rPr>
      <w:rFonts w:ascii="Times New Roman" w:eastAsia="Times New Roman" w:hAnsi="Times New Roman" w:cs="Angsana New"/>
      <w:sz w:val="24"/>
    </w:rPr>
  </w:style>
  <w:style w:type="paragraph" w:styleId="25">
    <w:name w:val="Body Text Indent 2"/>
    <w:basedOn w:val="a"/>
    <w:link w:val="24"/>
    <w:semiHidden/>
    <w:unhideWhenUsed/>
    <w:rsid w:val="00BF6B82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210">
    <w:name w:val="การเยื้องเนื้อความ 2 อักขระ1"/>
    <w:basedOn w:val="a0"/>
    <w:uiPriority w:val="99"/>
    <w:semiHidden/>
    <w:rsid w:val="00BF6B82"/>
  </w:style>
  <w:style w:type="paragraph" w:styleId="af8">
    <w:name w:val="Quote"/>
    <w:basedOn w:val="a"/>
    <w:next w:val="a"/>
    <w:link w:val="af9"/>
    <w:uiPriority w:val="29"/>
    <w:qFormat/>
    <w:rsid w:val="00BF6B82"/>
    <w:rPr>
      <w:rFonts w:ascii="Calibri" w:eastAsia="Times New Roman" w:hAnsi="Calibri" w:cs="Cordia New"/>
      <w:i/>
      <w:iCs/>
      <w:color w:val="000000"/>
      <w:sz w:val="28"/>
    </w:rPr>
  </w:style>
  <w:style w:type="character" w:customStyle="1" w:styleId="af9">
    <w:name w:val="คำอ้างอิง อักขระ"/>
    <w:basedOn w:val="a0"/>
    <w:link w:val="af8"/>
    <w:uiPriority w:val="29"/>
    <w:rsid w:val="00BF6B82"/>
    <w:rPr>
      <w:rFonts w:ascii="Calibri" w:eastAsia="Times New Roman" w:hAnsi="Calibri" w:cs="Cordia New"/>
      <w:i/>
      <w:iCs/>
      <w:color w:val="000000"/>
      <w:sz w:val="28"/>
    </w:rPr>
  </w:style>
  <w:style w:type="paragraph" w:customStyle="1" w:styleId="Default">
    <w:name w:val="Default"/>
    <w:rsid w:val="00BF6B82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customStyle="1" w:styleId="bg-id">
    <w:name w:val="bg-id"/>
    <w:basedOn w:val="a"/>
    <w:uiPriority w:val="99"/>
    <w:rsid w:val="00BF6B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itle1">
    <w:name w:val="title1"/>
    <w:basedOn w:val="a0"/>
    <w:rsid w:val="00BF6B82"/>
    <w:rPr>
      <w:rFonts w:ascii="MS Sans Serif" w:hAnsi="MS Sans Serif" w:hint="default"/>
      <w:b/>
      <w:bCs/>
      <w:i w:val="0"/>
      <w:iCs w:val="0"/>
      <w:caps w:val="0"/>
      <w:smallCaps w:val="0"/>
      <w:strike w:val="0"/>
      <w:dstrike w:val="0"/>
      <w:color w:val="227002"/>
      <w:sz w:val="18"/>
      <w:szCs w:val="18"/>
      <w:u w:val="none"/>
      <w:effect w:val="none"/>
    </w:rPr>
  </w:style>
  <w:style w:type="paragraph" w:styleId="afa">
    <w:name w:val="Subtitle"/>
    <w:basedOn w:val="a"/>
    <w:link w:val="afb"/>
    <w:qFormat/>
    <w:rsid w:val="00BF6B82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0"/>
      <w:szCs w:val="40"/>
      <w:lang w:val="x-none" w:eastAsia="x-none"/>
    </w:rPr>
  </w:style>
  <w:style w:type="character" w:customStyle="1" w:styleId="afb">
    <w:name w:val="ชื่อเรื่องรอง อักขระ"/>
    <w:basedOn w:val="a0"/>
    <w:link w:val="afa"/>
    <w:rsid w:val="00BF6B82"/>
    <w:rPr>
      <w:rFonts w:ascii="Angsana New" w:eastAsia="Cordia New" w:hAnsi="Angsana New" w:cs="Angsana New"/>
      <w:b/>
      <w:bCs/>
      <w:sz w:val="40"/>
      <w:szCs w:val="40"/>
      <w:lang w:val="x-none" w:eastAsia="x-none"/>
    </w:rPr>
  </w:style>
  <w:style w:type="character" w:customStyle="1" w:styleId="110">
    <w:name w:val="หัวเรื่อง 1 อักขระ1"/>
    <w:basedOn w:val="a0"/>
    <w:uiPriority w:val="9"/>
    <w:rsid w:val="00BF6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11">
    <w:name w:val="หัวเรื่อง 2 อักขระ1"/>
    <w:basedOn w:val="a0"/>
    <w:uiPriority w:val="9"/>
    <w:semiHidden/>
    <w:rsid w:val="00BF6B8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1811</Words>
  <Characters>10325</Characters>
  <Application>Microsoft Office Word</Application>
  <DocSecurity>0</DocSecurity>
  <Lines>86</Lines>
  <Paragraphs>24</Paragraphs>
  <ScaleCrop>false</ScaleCrop>
  <Company/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2020-07-15T04:18:00Z</dcterms:created>
  <dcterms:modified xsi:type="dcterms:W3CDTF">2020-07-15T04:33:00Z</dcterms:modified>
</cp:coreProperties>
</file>